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2E2DF" w14:textId="77777777" w:rsidR="001F7870" w:rsidRDefault="001F7870" w:rsidP="001F7870">
      <w:pPr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COMUNICATO STAMPA</w:t>
      </w:r>
    </w:p>
    <w:p w14:paraId="4796666B" w14:textId="77777777" w:rsidR="001F7870" w:rsidRDefault="001F7870" w:rsidP="001F7870">
      <w:pPr>
        <w:widowControl w:val="0"/>
        <w:rPr>
          <w:rFonts w:ascii="Arial" w:hAnsi="Arial" w:cs="Arial"/>
          <w:b/>
          <w:bCs/>
          <w:sz w:val="10"/>
          <w:szCs w:val="10"/>
        </w:rPr>
      </w:pPr>
    </w:p>
    <w:p w14:paraId="6FE3F5CD" w14:textId="4A057FA9" w:rsidR="001F7870" w:rsidRDefault="001F7870" w:rsidP="001F7870">
      <w:pPr>
        <w:widowControl w:val="0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sz w:val="22"/>
          <w:szCs w:val="22"/>
        </w:rPr>
        <w:t>Presentazione de</w:t>
      </w:r>
      <w:r w:rsidR="006A5AD3">
        <w:rPr>
          <w:rFonts w:ascii="Arial" w:hAnsi="Arial" w:cs="Arial"/>
          <w:b/>
          <w:bCs/>
          <w:sz w:val="22"/>
          <w:szCs w:val="22"/>
        </w:rPr>
        <w:t>l progetto editoriale</w:t>
      </w:r>
      <w:r w:rsidR="00346F9D">
        <w:rPr>
          <w:rFonts w:ascii="Arial" w:hAnsi="Arial" w:cs="Arial"/>
          <w:b/>
          <w:bCs/>
          <w:sz w:val="22"/>
          <w:szCs w:val="22"/>
        </w:rPr>
        <w:t xml:space="preserve"> </w:t>
      </w:r>
      <w:r w:rsidR="009B428F">
        <w:rPr>
          <w:rFonts w:ascii="Arial" w:hAnsi="Arial" w:cs="Arial"/>
          <w:b/>
          <w:bCs/>
          <w:sz w:val="22"/>
          <w:szCs w:val="22"/>
        </w:rPr>
        <w:br/>
      </w:r>
      <w:r w:rsidR="009B428F">
        <w:rPr>
          <w:rFonts w:ascii="Arial" w:hAnsi="Arial" w:cs="Arial"/>
          <w:b/>
          <w:bCs/>
          <w:i/>
          <w:sz w:val="28"/>
          <w:szCs w:val="28"/>
        </w:rPr>
        <w:t>PERIMETRO</w:t>
      </w:r>
    </w:p>
    <w:p w14:paraId="69010A7C" w14:textId="55AC3E3D" w:rsidR="001F7870" w:rsidRDefault="001F7870" w:rsidP="001F7870">
      <w:pPr>
        <w:rPr>
          <w:rFonts w:ascii="Arial" w:hAnsi="Arial" w:cs="Arial"/>
          <w:b/>
          <w:bCs/>
          <w:i/>
          <w:sz w:val="28"/>
          <w:szCs w:val="28"/>
        </w:rPr>
      </w:pPr>
    </w:p>
    <w:p w14:paraId="4BDC7C48" w14:textId="77777777" w:rsidR="009B428F" w:rsidRDefault="009B428F" w:rsidP="001F7870">
      <w:pPr>
        <w:rPr>
          <w:rFonts w:ascii="Arial" w:hAnsi="Arial" w:cs="Arial"/>
          <w:b/>
          <w:bCs/>
          <w:sz w:val="10"/>
          <w:szCs w:val="10"/>
        </w:rPr>
      </w:pPr>
    </w:p>
    <w:p w14:paraId="0C85C10E" w14:textId="4FFF4C56" w:rsidR="009B428F" w:rsidRPr="006A5AD3" w:rsidRDefault="001F7870" w:rsidP="009B428F">
      <w:pPr>
        <w:rPr>
          <w:rFonts w:asciiTheme="majorHAnsi" w:hAnsiTheme="majorHAnsi" w:cstheme="majorHAnsi"/>
          <w:bCs/>
          <w:color w:val="000000"/>
        </w:rPr>
      </w:pPr>
      <w:r w:rsidRPr="006A5AD3">
        <w:rPr>
          <w:rFonts w:asciiTheme="majorHAnsi" w:hAnsiTheme="majorHAnsi" w:cstheme="majorHAnsi"/>
        </w:rPr>
        <w:t xml:space="preserve">Mercoledì </w:t>
      </w:r>
      <w:r w:rsidR="009B428F" w:rsidRPr="006A5AD3">
        <w:rPr>
          <w:rFonts w:asciiTheme="majorHAnsi" w:hAnsiTheme="majorHAnsi" w:cstheme="majorHAnsi"/>
        </w:rPr>
        <w:t>23</w:t>
      </w:r>
      <w:r w:rsidRPr="006A5AD3">
        <w:rPr>
          <w:rFonts w:asciiTheme="majorHAnsi" w:hAnsiTheme="majorHAnsi" w:cstheme="majorHAnsi"/>
        </w:rPr>
        <w:t xml:space="preserve"> gennaio 2019 alle ore 19.00 alla Fondazione Sozzani, </w:t>
      </w:r>
      <w:r w:rsidR="009B428F" w:rsidRPr="006A5AD3">
        <w:rPr>
          <w:rFonts w:asciiTheme="majorHAnsi" w:hAnsiTheme="majorHAnsi" w:cstheme="majorHAnsi"/>
        </w:rPr>
        <w:t>incontro con</w:t>
      </w:r>
      <w:r w:rsidR="009B428F" w:rsidRPr="006A5AD3">
        <w:rPr>
          <w:rFonts w:asciiTheme="majorHAnsi" w:hAnsiTheme="majorHAnsi" w:cstheme="majorHAnsi"/>
          <w:bCs/>
          <w:color w:val="000000"/>
        </w:rPr>
        <w:t xml:space="preserve"> Gloria Maria Cappelletti, fondatrice di Fashion Film Festival, </w:t>
      </w:r>
      <w:proofErr w:type="spellStart"/>
      <w:r w:rsidR="009B428F" w:rsidRPr="006A5AD3">
        <w:rPr>
          <w:rFonts w:asciiTheme="majorHAnsi" w:hAnsiTheme="majorHAnsi" w:cstheme="majorHAnsi"/>
          <w:bCs/>
          <w:color w:val="000000"/>
        </w:rPr>
        <w:t>Vicky</w:t>
      </w:r>
      <w:proofErr w:type="spellEnd"/>
      <w:r w:rsidR="009B428F" w:rsidRPr="006A5AD3">
        <w:rPr>
          <w:rFonts w:asciiTheme="majorHAnsi" w:hAnsiTheme="majorHAnsi" w:cstheme="majorHAnsi"/>
          <w:bCs/>
          <w:color w:val="000000"/>
        </w:rPr>
        <w:t xml:space="preserve"> </w:t>
      </w:r>
      <w:proofErr w:type="spellStart"/>
      <w:r w:rsidR="009B428F" w:rsidRPr="006A5AD3">
        <w:rPr>
          <w:rFonts w:asciiTheme="majorHAnsi" w:hAnsiTheme="majorHAnsi" w:cstheme="majorHAnsi"/>
          <w:bCs/>
          <w:color w:val="000000"/>
        </w:rPr>
        <w:t>Gitto</w:t>
      </w:r>
      <w:proofErr w:type="spellEnd"/>
      <w:r w:rsidR="009B428F" w:rsidRPr="006A5AD3">
        <w:rPr>
          <w:rFonts w:asciiTheme="majorHAnsi" w:hAnsiTheme="majorHAnsi" w:cstheme="majorHAnsi"/>
          <w:bCs/>
          <w:color w:val="000000"/>
        </w:rPr>
        <w:t>,</w:t>
      </w:r>
      <w:r w:rsidR="005B40FF" w:rsidRPr="006A5AD3">
        <w:rPr>
          <w:rFonts w:asciiTheme="majorHAnsi" w:hAnsiTheme="majorHAnsi" w:cstheme="majorHAnsi"/>
          <w:bCs/>
          <w:color w:val="000000"/>
        </w:rPr>
        <w:t xml:space="preserve"> d</w:t>
      </w:r>
      <w:r w:rsidR="009B428F" w:rsidRPr="006A5AD3">
        <w:rPr>
          <w:rFonts w:asciiTheme="majorHAnsi" w:hAnsiTheme="majorHAnsi" w:cstheme="majorHAnsi"/>
          <w:bCs/>
          <w:color w:val="000000"/>
        </w:rPr>
        <w:t xml:space="preserve">irettore </w:t>
      </w:r>
      <w:r w:rsidR="005B40FF" w:rsidRPr="006A5AD3">
        <w:rPr>
          <w:rFonts w:asciiTheme="majorHAnsi" w:hAnsiTheme="majorHAnsi" w:cstheme="majorHAnsi"/>
          <w:bCs/>
          <w:color w:val="000000"/>
        </w:rPr>
        <w:t>c</w:t>
      </w:r>
      <w:r w:rsidR="009B428F" w:rsidRPr="006A5AD3">
        <w:rPr>
          <w:rFonts w:asciiTheme="majorHAnsi" w:hAnsiTheme="majorHAnsi" w:cstheme="majorHAnsi"/>
          <w:bCs/>
          <w:color w:val="000000"/>
        </w:rPr>
        <w:t xml:space="preserve">reativo, </w:t>
      </w:r>
      <w:proofErr w:type="spellStart"/>
      <w:r w:rsidR="009B428F" w:rsidRPr="006A5AD3">
        <w:rPr>
          <w:rFonts w:asciiTheme="majorHAnsi" w:hAnsiTheme="majorHAnsi" w:cstheme="majorHAnsi"/>
          <w:bCs/>
          <w:color w:val="000000"/>
        </w:rPr>
        <w:t>Alioscia</w:t>
      </w:r>
      <w:proofErr w:type="spellEnd"/>
      <w:r w:rsidR="009B428F" w:rsidRPr="006A5AD3">
        <w:rPr>
          <w:rFonts w:asciiTheme="majorHAnsi" w:hAnsiTheme="majorHAnsi" w:cstheme="majorHAnsi"/>
          <w:bCs/>
          <w:color w:val="000000"/>
        </w:rPr>
        <w:t xml:space="preserve"> Bisceglia</w:t>
      </w:r>
      <w:r w:rsidR="005B40FF" w:rsidRPr="006A5AD3">
        <w:rPr>
          <w:rFonts w:asciiTheme="majorHAnsi" w:hAnsiTheme="majorHAnsi" w:cstheme="majorHAnsi"/>
          <w:bCs/>
          <w:color w:val="000000"/>
        </w:rPr>
        <w:t>, fotografo e partner</w:t>
      </w:r>
      <w:r w:rsidR="009B428F" w:rsidRPr="006A5AD3">
        <w:rPr>
          <w:rFonts w:asciiTheme="majorHAnsi" w:hAnsiTheme="majorHAnsi" w:cstheme="majorHAnsi"/>
          <w:bCs/>
          <w:color w:val="000000"/>
        </w:rPr>
        <w:t xml:space="preserve">, Leonardo Corallini e Corrado Musumeci, fotografi. </w:t>
      </w:r>
    </w:p>
    <w:p w14:paraId="3DAC55BD" w14:textId="2BD99E13" w:rsidR="009B428F" w:rsidRPr="006A5AD3" w:rsidRDefault="009B428F" w:rsidP="009B428F">
      <w:pPr>
        <w:rPr>
          <w:rFonts w:asciiTheme="majorHAnsi" w:hAnsiTheme="majorHAnsi" w:cstheme="majorHAnsi"/>
          <w:b/>
          <w:bCs/>
          <w:color w:val="000000"/>
        </w:rPr>
      </w:pPr>
      <w:r w:rsidRPr="006A5AD3">
        <w:rPr>
          <w:rFonts w:asciiTheme="majorHAnsi" w:hAnsiTheme="majorHAnsi" w:cstheme="majorHAnsi"/>
          <w:bCs/>
          <w:color w:val="000000"/>
        </w:rPr>
        <w:t xml:space="preserve">Modera Sebastiano </w:t>
      </w:r>
      <w:proofErr w:type="spellStart"/>
      <w:r w:rsidRPr="006A5AD3">
        <w:rPr>
          <w:rFonts w:asciiTheme="majorHAnsi" w:hAnsiTheme="majorHAnsi" w:cstheme="majorHAnsi"/>
          <w:bCs/>
          <w:color w:val="000000"/>
        </w:rPr>
        <w:t>Leddi</w:t>
      </w:r>
      <w:proofErr w:type="spellEnd"/>
      <w:r w:rsidRPr="006A5AD3">
        <w:rPr>
          <w:rFonts w:asciiTheme="majorHAnsi" w:hAnsiTheme="majorHAnsi" w:cstheme="majorHAnsi"/>
          <w:bCs/>
          <w:color w:val="000000"/>
        </w:rPr>
        <w:t xml:space="preserve">, </w:t>
      </w:r>
      <w:r w:rsidR="006212B7" w:rsidRPr="006A5AD3">
        <w:rPr>
          <w:rFonts w:asciiTheme="majorHAnsi" w:hAnsiTheme="majorHAnsi" w:cstheme="majorHAnsi"/>
          <w:bCs/>
          <w:color w:val="000000"/>
        </w:rPr>
        <w:t>fondatore</w:t>
      </w:r>
      <w:r w:rsidRPr="006A5AD3">
        <w:rPr>
          <w:rFonts w:asciiTheme="majorHAnsi" w:hAnsiTheme="majorHAnsi" w:cstheme="majorHAnsi"/>
          <w:bCs/>
          <w:color w:val="000000"/>
        </w:rPr>
        <w:t xml:space="preserve"> di </w:t>
      </w:r>
      <w:r w:rsidRPr="006A5AD3">
        <w:rPr>
          <w:rFonts w:asciiTheme="majorHAnsi" w:hAnsiTheme="majorHAnsi" w:cstheme="majorHAnsi"/>
          <w:bCs/>
          <w:i/>
          <w:color w:val="000000"/>
        </w:rPr>
        <w:t>Perimetro</w:t>
      </w:r>
      <w:r w:rsidRPr="006A5AD3">
        <w:rPr>
          <w:rFonts w:asciiTheme="majorHAnsi" w:hAnsiTheme="majorHAnsi" w:cstheme="majorHAnsi"/>
          <w:bCs/>
          <w:color w:val="000000"/>
        </w:rPr>
        <w:t>, in occasione del quarto numero</w:t>
      </w:r>
      <w:r w:rsidR="005B40FF" w:rsidRPr="006A5AD3">
        <w:rPr>
          <w:rFonts w:asciiTheme="majorHAnsi" w:hAnsiTheme="majorHAnsi" w:cstheme="majorHAnsi"/>
          <w:bCs/>
          <w:color w:val="000000"/>
        </w:rPr>
        <w:t xml:space="preserve"> della nuova rivista “di” e “su” Milano</w:t>
      </w:r>
      <w:r w:rsidR="006212B7" w:rsidRPr="006A5AD3">
        <w:rPr>
          <w:rFonts w:asciiTheme="majorHAnsi" w:hAnsiTheme="majorHAnsi" w:cstheme="majorHAnsi"/>
          <w:bCs/>
          <w:color w:val="000000"/>
        </w:rPr>
        <w:t xml:space="preserve">. </w:t>
      </w:r>
    </w:p>
    <w:p w14:paraId="716B0184" w14:textId="31260F94" w:rsidR="009B428F" w:rsidRPr="006A5AD3" w:rsidRDefault="009B428F" w:rsidP="009B428F">
      <w:pPr>
        <w:rPr>
          <w:rFonts w:asciiTheme="majorHAnsi" w:hAnsiTheme="majorHAnsi" w:cstheme="majorHAnsi"/>
        </w:rPr>
      </w:pPr>
    </w:p>
    <w:p w14:paraId="74131C3C" w14:textId="15E1347F" w:rsidR="006212B7" w:rsidRPr="006A5AD3" w:rsidRDefault="00346F9D" w:rsidP="006212B7">
      <w:pPr>
        <w:rPr>
          <w:rFonts w:asciiTheme="majorHAnsi" w:hAnsiTheme="majorHAnsi" w:cstheme="majorHAnsi"/>
          <w:color w:val="000000"/>
        </w:rPr>
      </w:pPr>
      <w:r w:rsidRPr="006A5AD3">
        <w:rPr>
          <w:rFonts w:asciiTheme="majorHAnsi" w:hAnsiTheme="majorHAnsi" w:cstheme="majorHAnsi"/>
          <w:i/>
        </w:rPr>
        <w:t>Perimetro</w:t>
      </w:r>
      <w:r w:rsidRPr="006A5AD3">
        <w:rPr>
          <w:rFonts w:asciiTheme="majorHAnsi" w:hAnsiTheme="majorHAnsi" w:cstheme="majorHAnsi"/>
        </w:rPr>
        <w:t xml:space="preserve"> è un nuovo progetto editoriale dedicato a Milano.</w:t>
      </w:r>
      <w:r w:rsidRPr="006A5AD3">
        <w:rPr>
          <w:rFonts w:asciiTheme="majorHAnsi" w:hAnsiTheme="majorHAnsi" w:cstheme="majorHAnsi"/>
          <w:color w:val="000000"/>
        </w:rPr>
        <w:t xml:space="preserve"> </w:t>
      </w:r>
      <w:r w:rsidR="005B40FF" w:rsidRPr="006A5AD3">
        <w:rPr>
          <w:rFonts w:asciiTheme="majorHAnsi" w:hAnsiTheme="majorHAnsi" w:cstheme="majorHAnsi"/>
          <w:color w:val="000000"/>
        </w:rPr>
        <w:t>L</w:t>
      </w:r>
      <w:r w:rsidR="006212B7" w:rsidRPr="006A5AD3">
        <w:rPr>
          <w:rFonts w:asciiTheme="majorHAnsi" w:hAnsiTheme="majorHAnsi" w:cstheme="majorHAnsi"/>
          <w:color w:val="000000"/>
        </w:rPr>
        <w:t xml:space="preserve">e persone </w:t>
      </w:r>
      <w:r w:rsidR="006212B7" w:rsidRPr="006A5AD3">
        <w:rPr>
          <w:rFonts w:asciiTheme="majorHAnsi" w:hAnsiTheme="majorHAnsi" w:cstheme="majorHAnsi"/>
          <w:i/>
          <w:color w:val="000000"/>
        </w:rPr>
        <w:t>in primis</w:t>
      </w:r>
      <w:r w:rsidR="006212B7" w:rsidRPr="006A5AD3">
        <w:rPr>
          <w:rFonts w:asciiTheme="majorHAnsi" w:hAnsiTheme="majorHAnsi" w:cstheme="majorHAnsi"/>
          <w:color w:val="000000"/>
        </w:rPr>
        <w:t xml:space="preserve">, i moti spontanei che portano la gente a ritrovarsi, la scena </w:t>
      </w:r>
      <w:r w:rsidR="006212B7" w:rsidRPr="006A5AD3">
        <w:rPr>
          <w:rFonts w:asciiTheme="majorHAnsi" w:hAnsiTheme="majorHAnsi" w:cstheme="majorHAnsi"/>
          <w:i/>
          <w:color w:val="000000"/>
        </w:rPr>
        <w:t>underground</w:t>
      </w:r>
      <w:r w:rsidR="006212B7" w:rsidRPr="006A5AD3">
        <w:rPr>
          <w:rFonts w:asciiTheme="majorHAnsi" w:hAnsiTheme="majorHAnsi" w:cstheme="majorHAnsi"/>
          <w:color w:val="000000"/>
        </w:rPr>
        <w:t>, gli imprenditori che tengono attiva la città, le iniziative, la cultura, i luoghi della e nella città</w:t>
      </w:r>
      <w:r w:rsidR="005B40FF" w:rsidRPr="006A5AD3">
        <w:rPr>
          <w:rFonts w:asciiTheme="majorHAnsi" w:hAnsiTheme="majorHAnsi" w:cstheme="majorHAnsi"/>
          <w:color w:val="000000"/>
        </w:rPr>
        <w:t xml:space="preserve"> sono raccolti e documentati da Perimetro</w:t>
      </w:r>
      <w:r w:rsidR="006212B7" w:rsidRPr="006A5AD3">
        <w:rPr>
          <w:rFonts w:asciiTheme="majorHAnsi" w:hAnsiTheme="majorHAnsi" w:cstheme="majorHAnsi"/>
          <w:color w:val="000000"/>
        </w:rPr>
        <w:t xml:space="preserve">. Ogni mese una tasca di cartoncino raccoglie nuove storie raccontate su differenti tipologie di carta, un progetto in collaborazione con </w:t>
      </w:r>
      <w:proofErr w:type="spellStart"/>
      <w:r w:rsidR="006212B7" w:rsidRPr="006A5AD3">
        <w:rPr>
          <w:rFonts w:asciiTheme="majorHAnsi" w:hAnsiTheme="majorHAnsi" w:cstheme="majorHAnsi"/>
          <w:color w:val="000000"/>
        </w:rPr>
        <w:t>Fontegrafica</w:t>
      </w:r>
      <w:proofErr w:type="spellEnd"/>
      <w:r w:rsidR="006212B7" w:rsidRPr="006A5AD3">
        <w:rPr>
          <w:rFonts w:asciiTheme="majorHAnsi" w:hAnsiTheme="majorHAnsi" w:cstheme="majorHAnsi"/>
          <w:color w:val="000000"/>
        </w:rPr>
        <w:t xml:space="preserve">. </w:t>
      </w:r>
      <w:r w:rsidR="005B40FF" w:rsidRPr="006A5AD3">
        <w:rPr>
          <w:rFonts w:asciiTheme="majorHAnsi" w:hAnsiTheme="majorHAnsi" w:cstheme="majorHAnsi"/>
          <w:color w:val="000000"/>
        </w:rPr>
        <w:t xml:space="preserve">Sono </w:t>
      </w:r>
      <w:r w:rsidR="006212B7" w:rsidRPr="006A5AD3">
        <w:rPr>
          <w:rFonts w:asciiTheme="majorHAnsi" w:hAnsiTheme="majorHAnsi" w:cstheme="majorHAnsi"/>
          <w:color w:val="000000"/>
        </w:rPr>
        <w:t>12 numeri in edizione limitata da 200 copie che unite andranno a comporre un unico libro.</w:t>
      </w:r>
    </w:p>
    <w:p w14:paraId="58655401" w14:textId="77777777" w:rsidR="006212B7" w:rsidRPr="006A5AD3" w:rsidRDefault="006212B7" w:rsidP="009B428F">
      <w:pPr>
        <w:rPr>
          <w:rFonts w:asciiTheme="majorHAnsi" w:hAnsiTheme="majorHAnsi" w:cstheme="majorHAnsi"/>
          <w:color w:val="000000"/>
        </w:rPr>
      </w:pPr>
    </w:p>
    <w:p w14:paraId="3D521AE5" w14:textId="67F854BA" w:rsidR="006212B7" w:rsidRDefault="006212B7" w:rsidP="006212B7">
      <w:pPr>
        <w:rPr>
          <w:rFonts w:asciiTheme="majorHAnsi" w:hAnsiTheme="majorHAnsi" w:cstheme="majorHAnsi"/>
        </w:rPr>
      </w:pPr>
      <w:r w:rsidRPr="006A5AD3">
        <w:rPr>
          <w:rFonts w:asciiTheme="majorHAnsi" w:hAnsiTheme="majorHAnsi" w:cstheme="majorHAnsi"/>
        </w:rPr>
        <w:t xml:space="preserve">Per scattare un'istantanea dei </w:t>
      </w:r>
      <w:r w:rsidR="00346F9D" w:rsidRPr="006A5AD3">
        <w:rPr>
          <w:rFonts w:asciiTheme="majorHAnsi" w:hAnsiTheme="majorHAnsi" w:cstheme="majorHAnsi"/>
        </w:rPr>
        <w:t>fermenti</w:t>
      </w:r>
      <w:r w:rsidRPr="006A5AD3">
        <w:rPr>
          <w:rFonts w:asciiTheme="majorHAnsi" w:hAnsiTheme="majorHAnsi" w:cstheme="majorHAnsi"/>
        </w:rPr>
        <w:t xml:space="preserve"> che rendono Milano così viva e in fermento negli ultimi anni, Sebastiano </w:t>
      </w:r>
      <w:proofErr w:type="spellStart"/>
      <w:r w:rsidRPr="006A5AD3">
        <w:rPr>
          <w:rFonts w:asciiTheme="majorHAnsi" w:hAnsiTheme="majorHAnsi" w:cstheme="majorHAnsi"/>
        </w:rPr>
        <w:t>Leddi</w:t>
      </w:r>
      <w:proofErr w:type="spellEnd"/>
      <w:r w:rsidRPr="006A5AD3">
        <w:rPr>
          <w:rFonts w:asciiTheme="majorHAnsi" w:hAnsiTheme="majorHAnsi" w:cstheme="majorHAnsi"/>
        </w:rPr>
        <w:t xml:space="preserve"> ha scelto di affidarsi allo "sguardo di alcuni tra i fotografi più talentuosi della nostra generazione". Ogni numero contiene </w:t>
      </w:r>
      <w:r w:rsidR="005B40FF" w:rsidRPr="006A5AD3">
        <w:rPr>
          <w:rFonts w:asciiTheme="majorHAnsi" w:hAnsiTheme="majorHAnsi" w:cstheme="majorHAnsi"/>
        </w:rPr>
        <w:t xml:space="preserve">diversi </w:t>
      </w:r>
      <w:r w:rsidRPr="006A5AD3">
        <w:rPr>
          <w:rFonts w:asciiTheme="majorHAnsi" w:hAnsiTheme="majorHAnsi" w:cstheme="majorHAnsi"/>
        </w:rPr>
        <w:t xml:space="preserve">progetti fotografici, scattati da </w:t>
      </w:r>
      <w:r w:rsidR="005B40FF" w:rsidRPr="006A5AD3">
        <w:rPr>
          <w:rFonts w:asciiTheme="majorHAnsi" w:hAnsiTheme="majorHAnsi" w:cstheme="majorHAnsi"/>
        </w:rPr>
        <w:t xml:space="preserve">nuovi </w:t>
      </w:r>
      <w:r w:rsidRPr="006A5AD3">
        <w:rPr>
          <w:rFonts w:asciiTheme="majorHAnsi" w:hAnsiTheme="majorHAnsi" w:cstheme="majorHAnsi"/>
        </w:rPr>
        <w:t xml:space="preserve">fotografi </w:t>
      </w:r>
      <w:r w:rsidR="005B40FF" w:rsidRPr="006A5AD3">
        <w:rPr>
          <w:rFonts w:asciiTheme="majorHAnsi" w:hAnsiTheme="majorHAnsi" w:cstheme="majorHAnsi"/>
        </w:rPr>
        <w:t xml:space="preserve">selezionati </w:t>
      </w:r>
      <w:r w:rsidR="000E03E1" w:rsidRPr="006A5AD3">
        <w:rPr>
          <w:rFonts w:asciiTheme="majorHAnsi" w:hAnsiTheme="majorHAnsi" w:cstheme="majorHAnsi"/>
        </w:rPr>
        <w:t>di volta in volta</w:t>
      </w:r>
      <w:r w:rsidR="000E03E1">
        <w:rPr>
          <w:rFonts w:asciiTheme="majorHAnsi" w:hAnsiTheme="majorHAnsi" w:cstheme="majorHAnsi"/>
        </w:rPr>
        <w:t xml:space="preserve"> </w:t>
      </w:r>
      <w:r w:rsidRPr="006A5AD3">
        <w:rPr>
          <w:rFonts w:asciiTheme="majorHAnsi" w:hAnsiTheme="majorHAnsi" w:cstheme="majorHAnsi"/>
        </w:rPr>
        <w:t xml:space="preserve">dall’immenso archivio </w:t>
      </w:r>
      <w:r w:rsidR="005B40FF" w:rsidRPr="006A5AD3">
        <w:rPr>
          <w:rFonts w:asciiTheme="majorHAnsi" w:hAnsiTheme="majorHAnsi" w:cstheme="majorHAnsi"/>
        </w:rPr>
        <w:t>I</w:t>
      </w:r>
      <w:r w:rsidRPr="006A5AD3">
        <w:rPr>
          <w:rFonts w:asciiTheme="majorHAnsi" w:hAnsiTheme="majorHAnsi" w:cstheme="majorHAnsi"/>
        </w:rPr>
        <w:t xml:space="preserve">nstagram e dalla fotografia d’autore. </w:t>
      </w:r>
    </w:p>
    <w:p w14:paraId="754CE349" w14:textId="21B84ED9" w:rsidR="006A5AD3" w:rsidRDefault="006A5AD3" w:rsidP="006212B7">
      <w:pPr>
        <w:rPr>
          <w:rFonts w:asciiTheme="majorHAnsi" w:hAnsiTheme="majorHAnsi" w:cstheme="majorHAnsi"/>
        </w:rPr>
      </w:pPr>
    </w:p>
    <w:p w14:paraId="2DB9B900" w14:textId="488BBDC6" w:rsidR="000E03E1" w:rsidRDefault="006A5AD3" w:rsidP="006A5AD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Sono sei le rubriche della rivista: </w:t>
      </w:r>
      <w:r w:rsidR="00597403">
        <w:rPr>
          <w:rFonts w:asciiTheme="majorHAnsi" w:hAnsiTheme="majorHAnsi" w:cstheme="majorHAnsi"/>
        </w:rPr>
        <w:t>“</w:t>
      </w:r>
      <w:proofErr w:type="spellStart"/>
      <w:r>
        <w:rPr>
          <w:rFonts w:asciiTheme="majorHAnsi" w:hAnsiTheme="majorHAnsi" w:cstheme="majorHAnsi"/>
        </w:rPr>
        <w:t>Fuoriperimetro</w:t>
      </w:r>
      <w:proofErr w:type="spellEnd"/>
      <w:r>
        <w:rPr>
          <w:rFonts w:asciiTheme="majorHAnsi" w:hAnsiTheme="majorHAnsi" w:cstheme="majorHAnsi"/>
        </w:rPr>
        <w:t xml:space="preserve">, Scatti, Milano Gambe aperte, A </w:t>
      </w:r>
      <w:proofErr w:type="spellStart"/>
      <w:r>
        <w:rPr>
          <w:rFonts w:asciiTheme="majorHAnsi" w:hAnsiTheme="majorHAnsi" w:cstheme="majorHAnsi"/>
        </w:rPr>
        <w:t>Day</w:t>
      </w:r>
      <w:proofErr w:type="spellEnd"/>
      <w:r>
        <w:rPr>
          <w:rFonts w:asciiTheme="majorHAnsi" w:hAnsiTheme="majorHAnsi" w:cstheme="majorHAnsi"/>
        </w:rPr>
        <w:t xml:space="preserve"> in a Life, Esplorazioni, Milano Double Standard</w:t>
      </w:r>
      <w:r w:rsidR="00597403">
        <w:rPr>
          <w:rFonts w:asciiTheme="majorHAnsi" w:hAnsiTheme="majorHAnsi" w:cstheme="majorHAnsi"/>
        </w:rPr>
        <w:t xml:space="preserve">”: dai luoghi dell’istruzione, ai sobborghi, dai caffè e dai volti d’antica storia, ai sognatori. </w:t>
      </w:r>
      <w:r w:rsidR="005B40FF" w:rsidRPr="006A5AD3">
        <w:rPr>
          <w:rFonts w:asciiTheme="majorHAnsi" w:hAnsiTheme="majorHAnsi" w:cstheme="majorHAnsi"/>
        </w:rPr>
        <w:t>Nel quarto numero, che apre l’anno 2019,</w:t>
      </w:r>
      <w:r>
        <w:rPr>
          <w:rFonts w:asciiTheme="majorHAnsi" w:hAnsiTheme="majorHAnsi" w:cstheme="majorHAnsi"/>
        </w:rPr>
        <w:t xml:space="preserve"> gli scatti </w:t>
      </w:r>
      <w:proofErr w:type="spellStart"/>
      <w:r w:rsidR="005B40FF" w:rsidRPr="006A5AD3">
        <w:rPr>
          <w:rFonts w:asciiTheme="majorHAnsi" w:hAnsiTheme="majorHAnsi" w:cstheme="majorHAnsi"/>
        </w:rPr>
        <w:t xml:space="preserve">sono </w:t>
      </w:r>
      <w:proofErr w:type="spellEnd"/>
    </w:p>
    <w:p w14:paraId="28E1EE8E" w14:textId="3CD7613A" w:rsidR="006A5AD3" w:rsidRPr="006A5AD3" w:rsidRDefault="005B40FF" w:rsidP="006A5AD3">
      <w:pPr>
        <w:rPr>
          <w:rFonts w:asciiTheme="majorHAnsi" w:hAnsiTheme="majorHAnsi" w:cstheme="majorHAnsi"/>
        </w:rPr>
      </w:pPr>
      <w:r w:rsidRPr="006A5AD3">
        <w:rPr>
          <w:rFonts w:asciiTheme="majorHAnsi" w:hAnsiTheme="majorHAnsi" w:cstheme="majorHAnsi"/>
        </w:rPr>
        <w:t xml:space="preserve">di </w:t>
      </w:r>
      <w:proofErr w:type="spellStart"/>
      <w:r w:rsidR="006A5AD3" w:rsidRPr="006A5AD3">
        <w:rPr>
          <w:rFonts w:asciiTheme="majorHAnsi" w:hAnsiTheme="majorHAnsi" w:cstheme="majorHAnsi"/>
        </w:rPr>
        <w:t>Alecio</w:t>
      </w:r>
      <w:proofErr w:type="spellEnd"/>
      <w:r w:rsidR="006A5AD3" w:rsidRPr="006A5AD3">
        <w:rPr>
          <w:rFonts w:asciiTheme="majorHAnsi" w:hAnsiTheme="majorHAnsi" w:cstheme="majorHAnsi"/>
        </w:rPr>
        <w:t xml:space="preserve"> Ferrari, Angelo Ferrillo,</w:t>
      </w:r>
      <w:r w:rsidR="006A5AD3">
        <w:rPr>
          <w:rFonts w:asciiTheme="majorHAnsi" w:hAnsiTheme="majorHAnsi" w:cstheme="majorHAnsi"/>
        </w:rPr>
        <w:t xml:space="preserve"> </w:t>
      </w:r>
      <w:r w:rsidR="006A5AD3" w:rsidRPr="006A5AD3">
        <w:rPr>
          <w:rFonts w:asciiTheme="majorHAnsi" w:hAnsiTheme="majorHAnsi" w:cstheme="majorHAnsi"/>
        </w:rPr>
        <w:t>Antonino Costa, Aziza Vasco, Delio Bartolucci Boyle, Leonardo Corallini, Roberto Graziano Moro, Simon.</w:t>
      </w:r>
    </w:p>
    <w:p w14:paraId="6B9DDB8A" w14:textId="5056B170" w:rsidR="001F7870" w:rsidRPr="006A5AD3" w:rsidRDefault="001F7870" w:rsidP="001F7870">
      <w:pPr>
        <w:rPr>
          <w:rFonts w:asciiTheme="majorHAnsi" w:hAnsiTheme="majorHAnsi" w:cstheme="majorHAnsi"/>
        </w:rPr>
      </w:pPr>
    </w:p>
    <w:p w14:paraId="6093840B" w14:textId="1BE36D27" w:rsidR="005B40FF" w:rsidRPr="006A5AD3" w:rsidRDefault="005B40FF" w:rsidP="001F7870">
      <w:pPr>
        <w:rPr>
          <w:rFonts w:asciiTheme="majorHAnsi" w:hAnsiTheme="majorHAnsi" w:cstheme="majorHAnsi"/>
        </w:rPr>
      </w:pPr>
      <w:r w:rsidRPr="006A5AD3">
        <w:rPr>
          <w:rFonts w:asciiTheme="majorHAnsi" w:hAnsiTheme="majorHAnsi" w:cstheme="majorHAnsi"/>
        </w:rPr>
        <w:t>Perimetro # 4</w:t>
      </w:r>
    </w:p>
    <w:p w14:paraId="0B47E415" w14:textId="043FBCA2" w:rsidR="006A5AD3" w:rsidRPr="006A5AD3" w:rsidRDefault="006A5AD3" w:rsidP="006A5AD3">
      <w:pPr>
        <w:rPr>
          <w:rFonts w:asciiTheme="majorHAnsi" w:hAnsiTheme="majorHAnsi" w:cstheme="majorHAnsi"/>
        </w:rPr>
      </w:pPr>
      <w:r w:rsidRPr="006A5AD3">
        <w:rPr>
          <w:rFonts w:asciiTheme="majorHAnsi" w:hAnsiTheme="majorHAnsi" w:cstheme="majorHAnsi"/>
        </w:rPr>
        <w:t xml:space="preserve">A cura di Sebastiano </w:t>
      </w:r>
      <w:proofErr w:type="spellStart"/>
      <w:r w:rsidRPr="006A5AD3">
        <w:rPr>
          <w:rFonts w:asciiTheme="majorHAnsi" w:hAnsiTheme="majorHAnsi" w:cstheme="majorHAnsi"/>
        </w:rPr>
        <w:t>Leddi</w:t>
      </w:r>
      <w:proofErr w:type="spellEnd"/>
      <w:r w:rsidRPr="006A5AD3">
        <w:rPr>
          <w:rFonts w:asciiTheme="majorHAnsi" w:hAnsiTheme="majorHAnsi" w:cstheme="majorHAnsi"/>
        </w:rPr>
        <w:t xml:space="preserve">, </w:t>
      </w:r>
      <w:proofErr w:type="spellStart"/>
      <w:r w:rsidRPr="006A5AD3">
        <w:rPr>
          <w:rFonts w:asciiTheme="majorHAnsi" w:hAnsiTheme="majorHAnsi" w:cstheme="majorHAnsi"/>
        </w:rPr>
        <w:t>Alioscia</w:t>
      </w:r>
      <w:proofErr w:type="spellEnd"/>
      <w:r w:rsidRPr="006A5AD3">
        <w:rPr>
          <w:rFonts w:asciiTheme="majorHAnsi" w:hAnsiTheme="majorHAnsi" w:cstheme="majorHAnsi"/>
        </w:rPr>
        <w:t xml:space="preserve"> Bisceglia e Andrea Galbusera</w:t>
      </w:r>
    </w:p>
    <w:p w14:paraId="1C344295" w14:textId="28BB415A" w:rsidR="006A5AD3" w:rsidRPr="006A5AD3" w:rsidRDefault="006A5AD3" w:rsidP="006A5AD3">
      <w:pPr>
        <w:rPr>
          <w:rFonts w:asciiTheme="majorHAnsi" w:hAnsiTheme="majorHAnsi" w:cstheme="majorHAnsi"/>
        </w:rPr>
      </w:pPr>
      <w:r w:rsidRPr="006A5AD3">
        <w:rPr>
          <w:rFonts w:asciiTheme="majorHAnsi" w:hAnsiTheme="majorHAnsi" w:cstheme="majorHAnsi"/>
        </w:rPr>
        <w:t xml:space="preserve">Stampato da </w:t>
      </w:r>
      <w:proofErr w:type="spellStart"/>
      <w:r w:rsidRPr="006A5AD3">
        <w:rPr>
          <w:rFonts w:asciiTheme="majorHAnsi" w:hAnsiTheme="majorHAnsi" w:cstheme="majorHAnsi"/>
        </w:rPr>
        <w:t>Fontegrafica</w:t>
      </w:r>
      <w:proofErr w:type="spellEnd"/>
      <w:r w:rsidR="00597403">
        <w:rPr>
          <w:rFonts w:asciiTheme="majorHAnsi" w:hAnsiTheme="majorHAnsi" w:cstheme="majorHAnsi"/>
        </w:rPr>
        <w:t>, Milano, 2019</w:t>
      </w:r>
    </w:p>
    <w:p w14:paraId="0FEA2318" w14:textId="056B9536" w:rsidR="001F7870" w:rsidRPr="006A5AD3" w:rsidRDefault="001F7870" w:rsidP="001F7870">
      <w:pPr>
        <w:rPr>
          <w:rFonts w:asciiTheme="majorHAnsi" w:hAnsiTheme="majorHAnsi" w:cstheme="majorHAnsi"/>
        </w:rPr>
      </w:pPr>
      <w:r w:rsidRPr="006A5AD3">
        <w:rPr>
          <w:rFonts w:asciiTheme="majorHAnsi" w:hAnsiTheme="majorHAnsi" w:cstheme="majorHAnsi"/>
        </w:rPr>
        <w:t>€ 20,00</w:t>
      </w:r>
      <w:bookmarkStart w:id="0" w:name="_GoBack"/>
      <w:bookmarkEnd w:id="0"/>
    </w:p>
    <w:sectPr w:rsidR="001F7870" w:rsidRPr="006A5AD3" w:rsidSect="005A4B2B">
      <w:headerReference w:type="default" r:id="rId6"/>
      <w:footerReference w:type="even" r:id="rId7"/>
      <w:footerReference w:type="default" r:id="rId8"/>
      <w:pgSz w:w="11900" w:h="16840"/>
      <w:pgMar w:top="3261" w:right="1134" w:bottom="851" w:left="1134" w:header="708" w:footer="9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B6C0D" w14:textId="77777777" w:rsidR="00587D8E" w:rsidRDefault="00587D8E">
      <w:r>
        <w:separator/>
      </w:r>
    </w:p>
  </w:endnote>
  <w:endnote w:type="continuationSeparator" w:id="0">
    <w:p w14:paraId="1FC7CFBA" w14:textId="77777777" w:rsidR="00587D8E" w:rsidRDefault="0058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FB218" w14:textId="77777777" w:rsidR="00CD7BFC" w:rsidRDefault="00CD7BFC" w:rsidP="00F0037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403F1B" w14:textId="77777777" w:rsidR="00CD7BFC" w:rsidRDefault="00CD7BFC" w:rsidP="00C03D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2B1F9" w14:textId="77777777" w:rsidR="00CD7BFC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</w:p>
  <w:p w14:paraId="6B2F0CAE" w14:textId="77777777" w:rsidR="00CD7BFC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</w:p>
  <w:p w14:paraId="0BBE3BC0" w14:textId="56D99CA5" w:rsidR="00CD7BFC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5522CC67" wp14:editId="3E396484">
          <wp:extent cx="1228725" cy="112972"/>
          <wp:effectExtent l="0" t="0" r="0" b="1905"/>
          <wp:docPr id="6" name="Immagine 6" descr="Macintosh HD:Users:cs:Desktop:SCRITTA 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s:Desktop:SCRITTA FO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199" cy="113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A8091" w14:textId="77777777" w:rsidR="00CD7BFC" w:rsidRPr="00853DA4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6"/>
        <w:szCs w:val="18"/>
      </w:rPr>
    </w:pPr>
  </w:p>
  <w:p w14:paraId="316DC34F" w14:textId="3D000593" w:rsidR="00CD7BFC" w:rsidRPr="005857FB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5857FB">
      <w:rPr>
        <w:rFonts w:ascii="Arial" w:hAnsi="Arial" w:cs="Arial"/>
        <w:sz w:val="16"/>
        <w:szCs w:val="16"/>
      </w:rPr>
      <w:t>Corso Como 10 – 20154 Milano, Italia</w:t>
    </w:r>
  </w:p>
  <w:p w14:paraId="5AEA775A" w14:textId="44E2A488" w:rsidR="00CD7BFC" w:rsidRPr="005857FB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proofErr w:type="spellStart"/>
    <w:r w:rsidRPr="005857FB">
      <w:rPr>
        <w:rFonts w:ascii="Arial" w:hAnsi="Arial" w:cs="Arial"/>
        <w:sz w:val="16"/>
        <w:szCs w:val="16"/>
      </w:rPr>
      <w:t>Tel</w:t>
    </w:r>
    <w:proofErr w:type="spellEnd"/>
    <w:r w:rsidRPr="005857FB">
      <w:rPr>
        <w:rFonts w:ascii="Arial" w:hAnsi="Arial" w:cs="Arial"/>
        <w:sz w:val="16"/>
        <w:szCs w:val="16"/>
      </w:rPr>
      <w:t xml:space="preserve"> +39 02 653531 fax +39 02 29004080</w:t>
    </w:r>
  </w:p>
  <w:p w14:paraId="6FF1A6BD" w14:textId="456C7802" w:rsidR="00CD7BFC" w:rsidRPr="003C4C12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3C4C12">
      <w:rPr>
        <w:rFonts w:ascii="Arial" w:hAnsi="Arial" w:cs="Arial"/>
        <w:sz w:val="16"/>
        <w:szCs w:val="16"/>
      </w:rPr>
      <w:t>press@fondazionesozzani.org</w:t>
    </w:r>
  </w:p>
  <w:p w14:paraId="4D697481" w14:textId="3AD1F51E" w:rsidR="005A4B2B" w:rsidRPr="005A4B2B" w:rsidRDefault="005A4B2B" w:rsidP="005A4B2B">
    <w:pPr>
      <w:pStyle w:val="Pidipagina"/>
      <w:framePr w:w="121" w:h="241" w:hRule="exact" w:wrap="around" w:vAnchor="text" w:hAnchor="page" w:x="5871" w:y="557"/>
      <w:rPr>
        <w:rStyle w:val="Numeropagina"/>
        <w:rFonts w:ascii="Arial" w:hAnsi="Arial" w:cs="Arial"/>
        <w:sz w:val="18"/>
        <w:szCs w:val="18"/>
      </w:rPr>
    </w:pPr>
  </w:p>
  <w:p w14:paraId="249681D8" w14:textId="1BFFAC38" w:rsidR="00CD7BFC" w:rsidRPr="003C4C12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3C4C12">
      <w:rPr>
        <w:rFonts w:ascii="Arial" w:hAnsi="Arial" w:cs="Arial"/>
        <w:sz w:val="16"/>
        <w:szCs w:val="16"/>
      </w:rPr>
      <w:t>www.fondazionesozzani.org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5EA80" w14:textId="77777777" w:rsidR="00587D8E" w:rsidRDefault="00587D8E">
      <w:r>
        <w:separator/>
      </w:r>
    </w:p>
  </w:footnote>
  <w:footnote w:type="continuationSeparator" w:id="0">
    <w:p w14:paraId="15D5F77A" w14:textId="77777777" w:rsidR="00587D8E" w:rsidRDefault="00587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6AB0A" w14:textId="6B52EC16" w:rsidR="00CD7BFC" w:rsidRDefault="001B5B65" w:rsidP="00EC169F">
    <w:pPr>
      <w:pStyle w:val="Intestazione"/>
      <w:jc w:val="center"/>
    </w:pPr>
    <w:r>
      <w:rPr>
        <w:noProof/>
      </w:rPr>
      <w:drawing>
        <wp:inline distT="0" distB="0" distL="0" distR="0" wp14:anchorId="6737E640" wp14:editId="396980C7">
          <wp:extent cx="1365813" cy="1302075"/>
          <wp:effectExtent l="0" t="0" r="635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ondazione-web7-15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7477" cy="1313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DC"/>
    <w:rsid w:val="0000119C"/>
    <w:rsid w:val="00011A49"/>
    <w:rsid w:val="00020E23"/>
    <w:rsid w:val="00021AD4"/>
    <w:rsid w:val="00021D2B"/>
    <w:rsid w:val="000225A2"/>
    <w:rsid w:val="00023733"/>
    <w:rsid w:val="00032B55"/>
    <w:rsid w:val="000363BC"/>
    <w:rsid w:val="00055C40"/>
    <w:rsid w:val="000655ED"/>
    <w:rsid w:val="00073FC5"/>
    <w:rsid w:val="000803E8"/>
    <w:rsid w:val="000844F6"/>
    <w:rsid w:val="00090FE6"/>
    <w:rsid w:val="00092CB9"/>
    <w:rsid w:val="00096DC1"/>
    <w:rsid w:val="00097024"/>
    <w:rsid w:val="000B18B9"/>
    <w:rsid w:val="000B3629"/>
    <w:rsid w:val="000B375E"/>
    <w:rsid w:val="000C0491"/>
    <w:rsid w:val="000C0534"/>
    <w:rsid w:val="000D10D9"/>
    <w:rsid w:val="000E03E1"/>
    <w:rsid w:val="000F3057"/>
    <w:rsid w:val="000F694F"/>
    <w:rsid w:val="000F6C5D"/>
    <w:rsid w:val="001321D6"/>
    <w:rsid w:val="0013289A"/>
    <w:rsid w:val="00143CA0"/>
    <w:rsid w:val="00145867"/>
    <w:rsid w:val="00145FB5"/>
    <w:rsid w:val="001565D4"/>
    <w:rsid w:val="00162C9D"/>
    <w:rsid w:val="00165009"/>
    <w:rsid w:val="001726A9"/>
    <w:rsid w:val="00172C9C"/>
    <w:rsid w:val="0017607C"/>
    <w:rsid w:val="00187CF9"/>
    <w:rsid w:val="0019004F"/>
    <w:rsid w:val="00192191"/>
    <w:rsid w:val="001928A8"/>
    <w:rsid w:val="001A00E5"/>
    <w:rsid w:val="001A252B"/>
    <w:rsid w:val="001A41CE"/>
    <w:rsid w:val="001B0AEB"/>
    <w:rsid w:val="001B357F"/>
    <w:rsid w:val="001B5342"/>
    <w:rsid w:val="001B5B65"/>
    <w:rsid w:val="001B5F84"/>
    <w:rsid w:val="001C13D0"/>
    <w:rsid w:val="001C3B59"/>
    <w:rsid w:val="001C6723"/>
    <w:rsid w:val="001C70EA"/>
    <w:rsid w:val="001D25CA"/>
    <w:rsid w:val="001E39A4"/>
    <w:rsid w:val="001E597B"/>
    <w:rsid w:val="001E6592"/>
    <w:rsid w:val="001E77DE"/>
    <w:rsid w:val="001F7870"/>
    <w:rsid w:val="00202A3D"/>
    <w:rsid w:val="002151D6"/>
    <w:rsid w:val="002168FE"/>
    <w:rsid w:val="00221CAD"/>
    <w:rsid w:val="00225C44"/>
    <w:rsid w:val="0022646B"/>
    <w:rsid w:val="00231E79"/>
    <w:rsid w:val="00232323"/>
    <w:rsid w:val="002327AF"/>
    <w:rsid w:val="00244C48"/>
    <w:rsid w:val="00244D4A"/>
    <w:rsid w:val="00246499"/>
    <w:rsid w:val="00250D69"/>
    <w:rsid w:val="00271668"/>
    <w:rsid w:val="00271B4D"/>
    <w:rsid w:val="00273310"/>
    <w:rsid w:val="00273E26"/>
    <w:rsid w:val="00275B14"/>
    <w:rsid w:val="00280B67"/>
    <w:rsid w:val="0028585F"/>
    <w:rsid w:val="0028626B"/>
    <w:rsid w:val="002868F4"/>
    <w:rsid w:val="00290EA2"/>
    <w:rsid w:val="00291913"/>
    <w:rsid w:val="00297C1A"/>
    <w:rsid w:val="002A1DF2"/>
    <w:rsid w:val="002B09F8"/>
    <w:rsid w:val="002B149C"/>
    <w:rsid w:val="002B26D5"/>
    <w:rsid w:val="002B3876"/>
    <w:rsid w:val="002B5BF8"/>
    <w:rsid w:val="002C7019"/>
    <w:rsid w:val="002C774C"/>
    <w:rsid w:val="002D1C02"/>
    <w:rsid w:val="002D2012"/>
    <w:rsid w:val="002E4831"/>
    <w:rsid w:val="002E7A0D"/>
    <w:rsid w:val="002F1098"/>
    <w:rsid w:val="002F19DD"/>
    <w:rsid w:val="002F1BE0"/>
    <w:rsid w:val="002F6235"/>
    <w:rsid w:val="00310858"/>
    <w:rsid w:val="0031250B"/>
    <w:rsid w:val="0032507D"/>
    <w:rsid w:val="0032513C"/>
    <w:rsid w:val="003317CB"/>
    <w:rsid w:val="00335EC0"/>
    <w:rsid w:val="00336A94"/>
    <w:rsid w:val="00341294"/>
    <w:rsid w:val="00346F9D"/>
    <w:rsid w:val="0035124F"/>
    <w:rsid w:val="00353543"/>
    <w:rsid w:val="00356890"/>
    <w:rsid w:val="00360500"/>
    <w:rsid w:val="00362BD6"/>
    <w:rsid w:val="00365967"/>
    <w:rsid w:val="003709D3"/>
    <w:rsid w:val="003831F2"/>
    <w:rsid w:val="00387062"/>
    <w:rsid w:val="003911F7"/>
    <w:rsid w:val="003915B3"/>
    <w:rsid w:val="00393A69"/>
    <w:rsid w:val="00394236"/>
    <w:rsid w:val="00395BA0"/>
    <w:rsid w:val="0039621A"/>
    <w:rsid w:val="003A6621"/>
    <w:rsid w:val="003B16DF"/>
    <w:rsid w:val="003C1A24"/>
    <w:rsid w:val="003C2559"/>
    <w:rsid w:val="003C3E18"/>
    <w:rsid w:val="003C4439"/>
    <w:rsid w:val="003C4C12"/>
    <w:rsid w:val="003C6CAF"/>
    <w:rsid w:val="003E2F38"/>
    <w:rsid w:val="003F07E5"/>
    <w:rsid w:val="003F1344"/>
    <w:rsid w:val="003F7D2B"/>
    <w:rsid w:val="004070F2"/>
    <w:rsid w:val="00413C85"/>
    <w:rsid w:val="004159DC"/>
    <w:rsid w:val="00421572"/>
    <w:rsid w:val="004263EA"/>
    <w:rsid w:val="00430C51"/>
    <w:rsid w:val="00433C28"/>
    <w:rsid w:val="004439BD"/>
    <w:rsid w:val="0044408B"/>
    <w:rsid w:val="004445B6"/>
    <w:rsid w:val="004551B0"/>
    <w:rsid w:val="00456D46"/>
    <w:rsid w:val="00462F1C"/>
    <w:rsid w:val="004654D8"/>
    <w:rsid w:val="00465A6A"/>
    <w:rsid w:val="00471083"/>
    <w:rsid w:val="00472C26"/>
    <w:rsid w:val="00475541"/>
    <w:rsid w:val="00484D1E"/>
    <w:rsid w:val="00485231"/>
    <w:rsid w:val="00495168"/>
    <w:rsid w:val="004A1FAF"/>
    <w:rsid w:val="004A2619"/>
    <w:rsid w:val="004B094D"/>
    <w:rsid w:val="004B7327"/>
    <w:rsid w:val="004C27E9"/>
    <w:rsid w:val="004C3A7C"/>
    <w:rsid w:val="004E6724"/>
    <w:rsid w:val="004F2C27"/>
    <w:rsid w:val="004F3D8D"/>
    <w:rsid w:val="00504FB1"/>
    <w:rsid w:val="00511FCB"/>
    <w:rsid w:val="005154C3"/>
    <w:rsid w:val="005178BA"/>
    <w:rsid w:val="005210FB"/>
    <w:rsid w:val="00523406"/>
    <w:rsid w:val="00524CDA"/>
    <w:rsid w:val="0052628F"/>
    <w:rsid w:val="005275FC"/>
    <w:rsid w:val="005311AC"/>
    <w:rsid w:val="00540510"/>
    <w:rsid w:val="00543463"/>
    <w:rsid w:val="00544A40"/>
    <w:rsid w:val="00545807"/>
    <w:rsid w:val="0054719D"/>
    <w:rsid w:val="0055043A"/>
    <w:rsid w:val="00553325"/>
    <w:rsid w:val="00573F37"/>
    <w:rsid w:val="00575BE5"/>
    <w:rsid w:val="005760A0"/>
    <w:rsid w:val="005800FE"/>
    <w:rsid w:val="00580169"/>
    <w:rsid w:val="00584640"/>
    <w:rsid w:val="005857FB"/>
    <w:rsid w:val="00585A02"/>
    <w:rsid w:val="00587D8E"/>
    <w:rsid w:val="00591F0C"/>
    <w:rsid w:val="00597403"/>
    <w:rsid w:val="005A055F"/>
    <w:rsid w:val="005A0D48"/>
    <w:rsid w:val="005A1D76"/>
    <w:rsid w:val="005A21D7"/>
    <w:rsid w:val="005A4034"/>
    <w:rsid w:val="005A4B2B"/>
    <w:rsid w:val="005A6229"/>
    <w:rsid w:val="005A65AC"/>
    <w:rsid w:val="005B0CBD"/>
    <w:rsid w:val="005B40FF"/>
    <w:rsid w:val="005C5B97"/>
    <w:rsid w:val="005C784F"/>
    <w:rsid w:val="005D3ACA"/>
    <w:rsid w:val="005D3ACD"/>
    <w:rsid w:val="005D4273"/>
    <w:rsid w:val="005D7F7C"/>
    <w:rsid w:val="005F0443"/>
    <w:rsid w:val="005F08E9"/>
    <w:rsid w:val="005F1766"/>
    <w:rsid w:val="005F18C2"/>
    <w:rsid w:val="005F447C"/>
    <w:rsid w:val="00607616"/>
    <w:rsid w:val="00615460"/>
    <w:rsid w:val="006212B7"/>
    <w:rsid w:val="0062164D"/>
    <w:rsid w:val="006267C2"/>
    <w:rsid w:val="0063140D"/>
    <w:rsid w:val="00632C1A"/>
    <w:rsid w:val="006345BB"/>
    <w:rsid w:val="006464F4"/>
    <w:rsid w:val="006514B3"/>
    <w:rsid w:val="006655F5"/>
    <w:rsid w:val="00667846"/>
    <w:rsid w:val="00675721"/>
    <w:rsid w:val="006853F5"/>
    <w:rsid w:val="00694072"/>
    <w:rsid w:val="006A029B"/>
    <w:rsid w:val="006A0477"/>
    <w:rsid w:val="006A3415"/>
    <w:rsid w:val="006A5AD3"/>
    <w:rsid w:val="006B6CB2"/>
    <w:rsid w:val="006C30A2"/>
    <w:rsid w:val="006C444B"/>
    <w:rsid w:val="006C59E9"/>
    <w:rsid w:val="006C7AA6"/>
    <w:rsid w:val="006D0A19"/>
    <w:rsid w:val="006D1550"/>
    <w:rsid w:val="006D243B"/>
    <w:rsid w:val="006D3B58"/>
    <w:rsid w:val="006E07EB"/>
    <w:rsid w:val="006E1C6C"/>
    <w:rsid w:val="006F273C"/>
    <w:rsid w:val="00703301"/>
    <w:rsid w:val="007132CB"/>
    <w:rsid w:val="00724A83"/>
    <w:rsid w:val="00726F81"/>
    <w:rsid w:val="00743AE2"/>
    <w:rsid w:val="00751FAF"/>
    <w:rsid w:val="00752DF5"/>
    <w:rsid w:val="007556F0"/>
    <w:rsid w:val="0076298E"/>
    <w:rsid w:val="00763B95"/>
    <w:rsid w:val="00767055"/>
    <w:rsid w:val="00767881"/>
    <w:rsid w:val="00767E63"/>
    <w:rsid w:val="007827BE"/>
    <w:rsid w:val="00784145"/>
    <w:rsid w:val="00793149"/>
    <w:rsid w:val="0079418A"/>
    <w:rsid w:val="007A3237"/>
    <w:rsid w:val="007A39B7"/>
    <w:rsid w:val="007A7258"/>
    <w:rsid w:val="007B10D0"/>
    <w:rsid w:val="007B2835"/>
    <w:rsid w:val="007B61F1"/>
    <w:rsid w:val="007B7763"/>
    <w:rsid w:val="007C1D2A"/>
    <w:rsid w:val="007C28CF"/>
    <w:rsid w:val="007C3F97"/>
    <w:rsid w:val="007C4D11"/>
    <w:rsid w:val="007C7DDE"/>
    <w:rsid w:val="007D1C6A"/>
    <w:rsid w:val="007E12DD"/>
    <w:rsid w:val="007E205D"/>
    <w:rsid w:val="007E21BF"/>
    <w:rsid w:val="007F0986"/>
    <w:rsid w:val="007F73E9"/>
    <w:rsid w:val="00801349"/>
    <w:rsid w:val="00807B0F"/>
    <w:rsid w:val="00821D82"/>
    <w:rsid w:val="00822C64"/>
    <w:rsid w:val="008252B7"/>
    <w:rsid w:val="00832BEC"/>
    <w:rsid w:val="00832DE6"/>
    <w:rsid w:val="00836A6B"/>
    <w:rsid w:val="00837E78"/>
    <w:rsid w:val="00840C66"/>
    <w:rsid w:val="008411D0"/>
    <w:rsid w:val="00843CC9"/>
    <w:rsid w:val="008448A2"/>
    <w:rsid w:val="00844C29"/>
    <w:rsid w:val="00853DA4"/>
    <w:rsid w:val="008541A8"/>
    <w:rsid w:val="0086376D"/>
    <w:rsid w:val="0086728F"/>
    <w:rsid w:val="0087145E"/>
    <w:rsid w:val="00882B78"/>
    <w:rsid w:val="00887929"/>
    <w:rsid w:val="00893DF6"/>
    <w:rsid w:val="008A1B84"/>
    <w:rsid w:val="008A50FD"/>
    <w:rsid w:val="008B3CB5"/>
    <w:rsid w:val="008B413C"/>
    <w:rsid w:val="008B4A77"/>
    <w:rsid w:val="008B7007"/>
    <w:rsid w:val="008D1D5E"/>
    <w:rsid w:val="008D4C3F"/>
    <w:rsid w:val="008D5B99"/>
    <w:rsid w:val="008D688C"/>
    <w:rsid w:val="008E139C"/>
    <w:rsid w:val="008F47B2"/>
    <w:rsid w:val="008F5F00"/>
    <w:rsid w:val="008F7EC7"/>
    <w:rsid w:val="00901CDE"/>
    <w:rsid w:val="009061E7"/>
    <w:rsid w:val="0091206E"/>
    <w:rsid w:val="009250A3"/>
    <w:rsid w:val="009276E7"/>
    <w:rsid w:val="009302C8"/>
    <w:rsid w:val="00933579"/>
    <w:rsid w:val="0093556F"/>
    <w:rsid w:val="00946024"/>
    <w:rsid w:val="009568F4"/>
    <w:rsid w:val="0096260B"/>
    <w:rsid w:val="0096783C"/>
    <w:rsid w:val="00967A82"/>
    <w:rsid w:val="00970967"/>
    <w:rsid w:val="00971113"/>
    <w:rsid w:val="009750D5"/>
    <w:rsid w:val="0097658C"/>
    <w:rsid w:val="0098053D"/>
    <w:rsid w:val="009831A3"/>
    <w:rsid w:val="0099399E"/>
    <w:rsid w:val="00994982"/>
    <w:rsid w:val="009A18DA"/>
    <w:rsid w:val="009A3715"/>
    <w:rsid w:val="009A4112"/>
    <w:rsid w:val="009B0CE6"/>
    <w:rsid w:val="009B109A"/>
    <w:rsid w:val="009B3360"/>
    <w:rsid w:val="009B428F"/>
    <w:rsid w:val="009B6851"/>
    <w:rsid w:val="009B6D22"/>
    <w:rsid w:val="009B7210"/>
    <w:rsid w:val="009C17F3"/>
    <w:rsid w:val="009D1D29"/>
    <w:rsid w:val="009D4A58"/>
    <w:rsid w:val="009D7930"/>
    <w:rsid w:val="009E33E0"/>
    <w:rsid w:val="009E456B"/>
    <w:rsid w:val="009E4AB6"/>
    <w:rsid w:val="009E67F5"/>
    <w:rsid w:val="009F0F07"/>
    <w:rsid w:val="009F64F3"/>
    <w:rsid w:val="009F717A"/>
    <w:rsid w:val="00A0775A"/>
    <w:rsid w:val="00A104C8"/>
    <w:rsid w:val="00A121F4"/>
    <w:rsid w:val="00A13DF9"/>
    <w:rsid w:val="00A15F80"/>
    <w:rsid w:val="00A16AEF"/>
    <w:rsid w:val="00A22A79"/>
    <w:rsid w:val="00A30F8C"/>
    <w:rsid w:val="00A31832"/>
    <w:rsid w:val="00A34E3C"/>
    <w:rsid w:val="00A45156"/>
    <w:rsid w:val="00A45935"/>
    <w:rsid w:val="00A51E83"/>
    <w:rsid w:val="00A53FB0"/>
    <w:rsid w:val="00A607DE"/>
    <w:rsid w:val="00A620C5"/>
    <w:rsid w:val="00A64FB1"/>
    <w:rsid w:val="00A668E5"/>
    <w:rsid w:val="00A6761F"/>
    <w:rsid w:val="00A75D17"/>
    <w:rsid w:val="00A82BDF"/>
    <w:rsid w:val="00A83A4E"/>
    <w:rsid w:val="00A87034"/>
    <w:rsid w:val="00A90BEE"/>
    <w:rsid w:val="00A957C3"/>
    <w:rsid w:val="00AA01B7"/>
    <w:rsid w:val="00AA10BD"/>
    <w:rsid w:val="00AA5141"/>
    <w:rsid w:val="00AB21BC"/>
    <w:rsid w:val="00AB615F"/>
    <w:rsid w:val="00AC1A99"/>
    <w:rsid w:val="00AC20F8"/>
    <w:rsid w:val="00AC2BAC"/>
    <w:rsid w:val="00AC3302"/>
    <w:rsid w:val="00AE5095"/>
    <w:rsid w:val="00AF6959"/>
    <w:rsid w:val="00AF7583"/>
    <w:rsid w:val="00B01AB8"/>
    <w:rsid w:val="00B10C5B"/>
    <w:rsid w:val="00B11A0B"/>
    <w:rsid w:val="00B13659"/>
    <w:rsid w:val="00B267BE"/>
    <w:rsid w:val="00B26DFF"/>
    <w:rsid w:val="00B30A4D"/>
    <w:rsid w:val="00B34118"/>
    <w:rsid w:val="00B355C9"/>
    <w:rsid w:val="00B376F4"/>
    <w:rsid w:val="00B51E4B"/>
    <w:rsid w:val="00B56996"/>
    <w:rsid w:val="00B65EF2"/>
    <w:rsid w:val="00B67C28"/>
    <w:rsid w:val="00B71EB3"/>
    <w:rsid w:val="00B73D7A"/>
    <w:rsid w:val="00B77F0C"/>
    <w:rsid w:val="00B82F80"/>
    <w:rsid w:val="00B83F15"/>
    <w:rsid w:val="00B94E40"/>
    <w:rsid w:val="00B9587C"/>
    <w:rsid w:val="00BB3034"/>
    <w:rsid w:val="00BC2287"/>
    <w:rsid w:val="00BD2D3E"/>
    <w:rsid w:val="00BD71D0"/>
    <w:rsid w:val="00BE000C"/>
    <w:rsid w:val="00BF21E1"/>
    <w:rsid w:val="00C03DDC"/>
    <w:rsid w:val="00C05ED8"/>
    <w:rsid w:val="00C22841"/>
    <w:rsid w:val="00C2762C"/>
    <w:rsid w:val="00C31C55"/>
    <w:rsid w:val="00C32F46"/>
    <w:rsid w:val="00C36A5D"/>
    <w:rsid w:val="00C37E77"/>
    <w:rsid w:val="00C42A38"/>
    <w:rsid w:val="00C4334B"/>
    <w:rsid w:val="00C4485F"/>
    <w:rsid w:val="00C4725F"/>
    <w:rsid w:val="00C54620"/>
    <w:rsid w:val="00C61EF0"/>
    <w:rsid w:val="00C622DF"/>
    <w:rsid w:val="00C63C36"/>
    <w:rsid w:val="00C72382"/>
    <w:rsid w:val="00C75ACB"/>
    <w:rsid w:val="00C82C6F"/>
    <w:rsid w:val="00C94D1D"/>
    <w:rsid w:val="00C95B3F"/>
    <w:rsid w:val="00CA004A"/>
    <w:rsid w:val="00CB1B67"/>
    <w:rsid w:val="00CB3427"/>
    <w:rsid w:val="00CC57BE"/>
    <w:rsid w:val="00CC6B92"/>
    <w:rsid w:val="00CC6C52"/>
    <w:rsid w:val="00CD0B18"/>
    <w:rsid w:val="00CD7BFC"/>
    <w:rsid w:val="00CE1A99"/>
    <w:rsid w:val="00CE5B67"/>
    <w:rsid w:val="00D04FFA"/>
    <w:rsid w:val="00D052F1"/>
    <w:rsid w:val="00D058CF"/>
    <w:rsid w:val="00D11CC4"/>
    <w:rsid w:val="00D224BE"/>
    <w:rsid w:val="00D23F4F"/>
    <w:rsid w:val="00D37211"/>
    <w:rsid w:val="00D41136"/>
    <w:rsid w:val="00D55003"/>
    <w:rsid w:val="00D550DC"/>
    <w:rsid w:val="00D67A95"/>
    <w:rsid w:val="00D80587"/>
    <w:rsid w:val="00D805D4"/>
    <w:rsid w:val="00D82C34"/>
    <w:rsid w:val="00D87654"/>
    <w:rsid w:val="00D8799D"/>
    <w:rsid w:val="00D90F99"/>
    <w:rsid w:val="00D9582B"/>
    <w:rsid w:val="00D958AC"/>
    <w:rsid w:val="00D95B0E"/>
    <w:rsid w:val="00D960F1"/>
    <w:rsid w:val="00DA77B8"/>
    <w:rsid w:val="00DB2E4C"/>
    <w:rsid w:val="00DC0933"/>
    <w:rsid w:val="00DC305C"/>
    <w:rsid w:val="00DC4365"/>
    <w:rsid w:val="00DC6330"/>
    <w:rsid w:val="00DC72AB"/>
    <w:rsid w:val="00DD13E0"/>
    <w:rsid w:val="00DD1A8D"/>
    <w:rsid w:val="00DD1CBF"/>
    <w:rsid w:val="00DD33CB"/>
    <w:rsid w:val="00DD39D6"/>
    <w:rsid w:val="00DD53AC"/>
    <w:rsid w:val="00DD6B42"/>
    <w:rsid w:val="00DF0F1A"/>
    <w:rsid w:val="00E00CA0"/>
    <w:rsid w:val="00E01AD6"/>
    <w:rsid w:val="00E03A6F"/>
    <w:rsid w:val="00E04A8E"/>
    <w:rsid w:val="00E05D4A"/>
    <w:rsid w:val="00E068CD"/>
    <w:rsid w:val="00E15BB1"/>
    <w:rsid w:val="00E23B8F"/>
    <w:rsid w:val="00E26656"/>
    <w:rsid w:val="00E355F8"/>
    <w:rsid w:val="00E370EA"/>
    <w:rsid w:val="00E40E79"/>
    <w:rsid w:val="00E42DCB"/>
    <w:rsid w:val="00E43F38"/>
    <w:rsid w:val="00E504C7"/>
    <w:rsid w:val="00E51019"/>
    <w:rsid w:val="00E52122"/>
    <w:rsid w:val="00E526FF"/>
    <w:rsid w:val="00E60FAB"/>
    <w:rsid w:val="00E8585A"/>
    <w:rsid w:val="00E9446F"/>
    <w:rsid w:val="00E94E40"/>
    <w:rsid w:val="00EA1E12"/>
    <w:rsid w:val="00EA1FB5"/>
    <w:rsid w:val="00EA412E"/>
    <w:rsid w:val="00EA4690"/>
    <w:rsid w:val="00EC169F"/>
    <w:rsid w:val="00EC18A0"/>
    <w:rsid w:val="00EC1F00"/>
    <w:rsid w:val="00EC6F8D"/>
    <w:rsid w:val="00ED0ABF"/>
    <w:rsid w:val="00ED3AD0"/>
    <w:rsid w:val="00EF36A6"/>
    <w:rsid w:val="00EF7288"/>
    <w:rsid w:val="00EF74BE"/>
    <w:rsid w:val="00F00378"/>
    <w:rsid w:val="00F0110B"/>
    <w:rsid w:val="00F05ADE"/>
    <w:rsid w:val="00F16090"/>
    <w:rsid w:val="00F17B9E"/>
    <w:rsid w:val="00F206BC"/>
    <w:rsid w:val="00F21C2E"/>
    <w:rsid w:val="00F233E8"/>
    <w:rsid w:val="00F23FC0"/>
    <w:rsid w:val="00F25DDE"/>
    <w:rsid w:val="00F3062B"/>
    <w:rsid w:val="00F31634"/>
    <w:rsid w:val="00F340C4"/>
    <w:rsid w:val="00F341C0"/>
    <w:rsid w:val="00F36C9E"/>
    <w:rsid w:val="00F37996"/>
    <w:rsid w:val="00F37BAD"/>
    <w:rsid w:val="00F43180"/>
    <w:rsid w:val="00F457C4"/>
    <w:rsid w:val="00F46E7B"/>
    <w:rsid w:val="00F5099D"/>
    <w:rsid w:val="00F624A1"/>
    <w:rsid w:val="00F63552"/>
    <w:rsid w:val="00F7232A"/>
    <w:rsid w:val="00F723E5"/>
    <w:rsid w:val="00F74393"/>
    <w:rsid w:val="00F7633A"/>
    <w:rsid w:val="00F77F90"/>
    <w:rsid w:val="00F81B1E"/>
    <w:rsid w:val="00F87AF8"/>
    <w:rsid w:val="00F90495"/>
    <w:rsid w:val="00FA128E"/>
    <w:rsid w:val="00FA4EA5"/>
    <w:rsid w:val="00FB268A"/>
    <w:rsid w:val="00FD11A2"/>
    <w:rsid w:val="00FE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0061DA"/>
  <w15:docId w15:val="{F5378CCB-F88A-7048-AA42-235BE31C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784F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03DDC"/>
    <w:pPr>
      <w:tabs>
        <w:tab w:val="center" w:pos="4986"/>
        <w:tab w:val="right" w:pos="9972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DDC"/>
    <w:rPr>
      <w:lang w:eastAsia="it-IT"/>
    </w:rPr>
  </w:style>
  <w:style w:type="paragraph" w:styleId="NormaleWeb">
    <w:name w:val="Normal (Web)"/>
    <w:basedOn w:val="Normale"/>
    <w:uiPriority w:val="99"/>
    <w:unhideWhenUsed/>
    <w:rsid w:val="00C03DDC"/>
    <w:pPr>
      <w:spacing w:before="100" w:beforeAutospacing="1" w:after="100" w:afterAutospacing="1"/>
    </w:pPr>
    <w:rPr>
      <w:rFonts w:eastAsiaTheme="minorHAnsi"/>
      <w:lang w:eastAsia="ja-JP"/>
    </w:rPr>
  </w:style>
  <w:style w:type="character" w:styleId="Numeropagina">
    <w:name w:val="page number"/>
    <w:basedOn w:val="Carpredefinitoparagrafo"/>
    <w:uiPriority w:val="99"/>
    <w:semiHidden/>
    <w:unhideWhenUsed/>
    <w:rsid w:val="00C03DDC"/>
  </w:style>
  <w:style w:type="paragraph" w:styleId="Intestazione">
    <w:name w:val="header"/>
    <w:basedOn w:val="Normale"/>
    <w:link w:val="IntestazioneCarattere"/>
    <w:uiPriority w:val="99"/>
    <w:unhideWhenUsed/>
    <w:rsid w:val="00726F81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F81"/>
    <w:rPr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26F8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6F81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9BD"/>
    <w:rPr>
      <w:rFonts w:ascii="Lucida Grande" w:hAnsi="Lucida Grande" w:cs="Lucida Grande"/>
      <w:sz w:val="18"/>
      <w:szCs w:val="18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9BD"/>
    <w:rPr>
      <w:rFonts w:ascii="Lucida Grande" w:hAnsi="Lucida Grande" w:cs="Lucida Grande"/>
      <w:sz w:val="18"/>
      <w:szCs w:val="18"/>
      <w:lang w:eastAsia="it-IT"/>
    </w:rPr>
  </w:style>
  <w:style w:type="paragraph" w:customStyle="1" w:styleId="Body">
    <w:name w:val="Body"/>
    <w:rsid w:val="007A72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GB"/>
    </w:rPr>
  </w:style>
  <w:style w:type="character" w:customStyle="1" w:styleId="apple-converted-space">
    <w:name w:val="apple-converted-space"/>
    <w:basedOn w:val="Carpredefinitoparagrafo"/>
    <w:rsid w:val="00023733"/>
  </w:style>
  <w:style w:type="character" w:styleId="Enfasicorsivo">
    <w:name w:val="Emphasis"/>
    <w:basedOn w:val="Carpredefinitoparagrafo"/>
    <w:uiPriority w:val="20"/>
    <w:qFormat/>
    <w:rsid w:val="00A45156"/>
    <w:rPr>
      <w:i/>
      <w:iCs/>
    </w:rPr>
  </w:style>
  <w:style w:type="character" w:customStyle="1" w:styleId="s">
    <w:name w:val="s"/>
    <w:basedOn w:val="Carpredefinitoparagrafo"/>
    <w:rsid w:val="00A15F80"/>
  </w:style>
  <w:style w:type="character" w:styleId="Enfasigrassetto">
    <w:name w:val="Strong"/>
    <w:basedOn w:val="Carpredefinitoparagrafo"/>
    <w:uiPriority w:val="22"/>
    <w:qFormat/>
    <w:rsid w:val="00F7633A"/>
    <w:rPr>
      <w:b/>
      <w:bCs/>
    </w:rPr>
  </w:style>
  <w:style w:type="paragraph" w:styleId="Revisione">
    <w:name w:val="Revision"/>
    <w:hidden/>
    <w:uiPriority w:val="99"/>
    <w:semiHidden/>
    <w:rsid w:val="00F7633A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0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Bachelder</dc:creator>
  <cp:lastModifiedBy>Press Galleria Carla Sozzani</cp:lastModifiedBy>
  <cp:revision>8</cp:revision>
  <cp:lastPrinted>2018-11-13T12:16:00Z</cp:lastPrinted>
  <dcterms:created xsi:type="dcterms:W3CDTF">2019-01-09T14:45:00Z</dcterms:created>
  <dcterms:modified xsi:type="dcterms:W3CDTF">2019-01-18T11:08:00Z</dcterms:modified>
</cp:coreProperties>
</file>