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B7CEBA2" w14:textId="64DC7A20" w:rsidR="00AB404A" w:rsidRDefault="000E170A">
      <w:r w:rsidRPr="00AC3302">
        <w:rPr>
          <w:noProof/>
          <w:lang w:val="it-IT"/>
        </w:rPr>
        <w:drawing>
          <wp:anchor distT="0" distB="0" distL="114300" distR="114300" simplePos="0" relativeHeight="251661312" behindDoc="0" locked="0" layoutInCell="1" allowOverlap="1" wp14:anchorId="0B3F5617" wp14:editId="538C8A43">
            <wp:simplePos x="0" y="0"/>
            <wp:positionH relativeFrom="margin">
              <wp:posOffset>2303780</wp:posOffset>
            </wp:positionH>
            <wp:positionV relativeFrom="margin">
              <wp:posOffset>-233680</wp:posOffset>
            </wp:positionV>
            <wp:extent cx="1439545" cy="1370330"/>
            <wp:effectExtent l="0" t="0" r="8255" b="0"/>
            <wp:wrapSquare wrapText="bothSides"/>
            <wp:docPr id="2" name="Immagine 2" descr="Galleria:FONDAZIONE SOZZANI:LOGO:logo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alleria:FONDAZIONE SOZZANI:LOGO:logo.pd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37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68A3A8" w14:textId="77777777" w:rsidR="00AB404A" w:rsidRDefault="00AB404A"/>
    <w:p w14:paraId="735B3CF8" w14:textId="77777777" w:rsidR="00AB404A" w:rsidRDefault="00AB404A"/>
    <w:p w14:paraId="0E3EE73D" w14:textId="77777777" w:rsidR="00AB404A" w:rsidRDefault="00AB404A"/>
    <w:p w14:paraId="1E39CD6E" w14:textId="77777777" w:rsidR="00AB404A" w:rsidRDefault="00AB404A"/>
    <w:p w14:paraId="2A8AA644" w14:textId="77777777" w:rsidR="00AB404A" w:rsidRDefault="00AB404A"/>
    <w:p w14:paraId="2419461D" w14:textId="77777777" w:rsidR="00AB404A" w:rsidRDefault="00AB404A"/>
    <w:p w14:paraId="78A37DFB" w14:textId="77777777" w:rsidR="00AB404A" w:rsidRDefault="00AB404A"/>
    <w:p w14:paraId="65A465E0" w14:textId="77777777" w:rsidR="00AB404A" w:rsidRDefault="00AB404A"/>
    <w:p w14:paraId="6EE52CEC" w14:textId="1802F41B" w:rsidR="00AB404A" w:rsidRDefault="00AB404A" w:rsidP="00DB77E3">
      <w:pPr>
        <w:ind w:left="-1134" w:right="-1134"/>
      </w:pPr>
    </w:p>
    <w:p w14:paraId="68F93ECF" w14:textId="77777777" w:rsidR="00AB404A" w:rsidRDefault="00AB404A"/>
    <w:p w14:paraId="3CEB8CC0" w14:textId="77777777" w:rsidR="00AB404A" w:rsidRDefault="00AB404A"/>
    <w:p w14:paraId="33837DC3" w14:textId="77777777" w:rsidR="00AB404A" w:rsidRDefault="00AB404A"/>
    <w:p w14:paraId="29062200" w14:textId="77777777" w:rsidR="008A21F5" w:rsidRPr="002A0E47" w:rsidRDefault="008A21F5" w:rsidP="008A21F5">
      <w:pPr>
        <w:outlineLvl w:val="0"/>
        <w:rPr>
          <w:rFonts w:ascii="Arial" w:hAnsi="Arial" w:cs="Arial"/>
          <w:sz w:val="22"/>
          <w:szCs w:val="22"/>
          <w:lang w:val="it-IT"/>
        </w:rPr>
      </w:pPr>
      <w:r w:rsidRPr="002A0E47">
        <w:rPr>
          <w:rFonts w:ascii="Arial" w:hAnsi="Arial" w:cs="Arial"/>
          <w:sz w:val="22"/>
          <w:szCs w:val="22"/>
          <w:lang w:val="it-IT"/>
        </w:rPr>
        <w:t>COMUNICATO STAMPA</w:t>
      </w:r>
    </w:p>
    <w:p w14:paraId="6B5319C3" w14:textId="77777777" w:rsidR="008A21F5" w:rsidRPr="002A0E47" w:rsidRDefault="008A21F5" w:rsidP="008A21F5">
      <w:pPr>
        <w:rPr>
          <w:rFonts w:ascii="Arial" w:hAnsi="Arial" w:cs="Arial"/>
          <w:lang w:val="it-IT"/>
        </w:rPr>
      </w:pPr>
    </w:p>
    <w:p w14:paraId="6E103DC8" w14:textId="77777777" w:rsidR="008A21F5" w:rsidRPr="002A0E47" w:rsidRDefault="008A21F5" w:rsidP="008A21F5">
      <w:pPr>
        <w:rPr>
          <w:rFonts w:ascii="Arial" w:hAnsi="Arial" w:cs="Arial"/>
          <w:lang w:val="it-IT"/>
        </w:rPr>
      </w:pPr>
    </w:p>
    <w:p w14:paraId="001F09E3" w14:textId="77777777" w:rsidR="008A21F5" w:rsidRPr="002A0E47" w:rsidRDefault="008A21F5" w:rsidP="008A21F5">
      <w:pPr>
        <w:rPr>
          <w:rFonts w:ascii="Arial" w:hAnsi="Arial" w:cs="Arial"/>
          <w:lang w:val="it-IT"/>
        </w:rPr>
      </w:pPr>
    </w:p>
    <w:p w14:paraId="41CAF00E" w14:textId="77777777" w:rsidR="008A21F5" w:rsidRPr="002A0E47" w:rsidRDefault="008A21F5" w:rsidP="008A21F5">
      <w:pPr>
        <w:rPr>
          <w:rFonts w:ascii="Arial" w:hAnsi="Arial" w:cs="Arial"/>
          <w:lang w:val="it-IT"/>
        </w:rPr>
      </w:pPr>
    </w:p>
    <w:p w14:paraId="4645789A" w14:textId="5511B72D" w:rsidR="008A21F5" w:rsidRDefault="008452A7" w:rsidP="008A21F5">
      <w:pPr>
        <w:rPr>
          <w:rFonts w:ascii="Arial" w:hAnsi="Arial" w:cs="Arial"/>
          <w:b/>
          <w:sz w:val="28"/>
          <w:szCs w:val="28"/>
          <w:lang w:val="it-IT"/>
        </w:rPr>
      </w:pPr>
      <w:r>
        <w:rPr>
          <w:rFonts w:ascii="Arial" w:hAnsi="Arial" w:cs="Arial"/>
          <w:b/>
          <w:sz w:val="28"/>
          <w:szCs w:val="28"/>
          <w:lang w:val="it-IT"/>
        </w:rPr>
        <w:t>Viviane Sassen</w:t>
      </w:r>
    </w:p>
    <w:p w14:paraId="3EFB9862" w14:textId="23AD0F71" w:rsidR="008452A7" w:rsidRPr="002A0E47" w:rsidRDefault="008452A7" w:rsidP="008A21F5">
      <w:pPr>
        <w:rPr>
          <w:rFonts w:ascii="Arial" w:hAnsi="Arial" w:cs="Arial"/>
          <w:b/>
          <w:sz w:val="28"/>
          <w:szCs w:val="28"/>
          <w:lang w:val="it-IT"/>
        </w:rPr>
      </w:pPr>
      <w:r>
        <w:rPr>
          <w:rFonts w:ascii="Arial" w:hAnsi="Arial" w:cs="Arial"/>
          <w:b/>
          <w:sz w:val="28"/>
          <w:szCs w:val="28"/>
          <w:lang w:val="it-IT"/>
        </w:rPr>
        <w:t>SHE</w:t>
      </w:r>
    </w:p>
    <w:p w14:paraId="72307DFD" w14:textId="77777777" w:rsidR="008A21F5" w:rsidRPr="002A0E47" w:rsidRDefault="008A21F5" w:rsidP="008A21F5">
      <w:pPr>
        <w:rPr>
          <w:rFonts w:ascii="Arial" w:hAnsi="Arial" w:cs="Arial"/>
          <w:lang w:val="it-IT"/>
        </w:rPr>
      </w:pPr>
    </w:p>
    <w:p w14:paraId="009ABC35" w14:textId="77777777" w:rsidR="008A21F5" w:rsidRPr="002A0E47" w:rsidRDefault="008A21F5" w:rsidP="008A21F5">
      <w:pPr>
        <w:ind w:right="98"/>
        <w:jc w:val="both"/>
        <w:rPr>
          <w:rFonts w:ascii="Arial" w:hAnsi="Arial" w:cs="Arial"/>
          <w:b/>
          <w:sz w:val="22"/>
          <w:szCs w:val="22"/>
          <w:lang w:val="it-IT"/>
        </w:rPr>
      </w:pPr>
    </w:p>
    <w:p w14:paraId="4B32DE39" w14:textId="77777777" w:rsidR="008A21F5" w:rsidRPr="002A0E47" w:rsidRDefault="008A21F5" w:rsidP="008A21F5">
      <w:pPr>
        <w:ind w:right="98"/>
        <w:jc w:val="both"/>
        <w:rPr>
          <w:rFonts w:ascii="Arial" w:hAnsi="Arial" w:cs="Arial"/>
          <w:b/>
          <w:sz w:val="22"/>
          <w:szCs w:val="22"/>
          <w:lang w:val="it-IT"/>
        </w:rPr>
      </w:pPr>
    </w:p>
    <w:p w14:paraId="7984078C" w14:textId="77777777" w:rsidR="008A21F5" w:rsidRPr="002A0E47" w:rsidRDefault="008A21F5" w:rsidP="008A21F5">
      <w:pPr>
        <w:ind w:right="98"/>
        <w:jc w:val="both"/>
        <w:rPr>
          <w:rFonts w:ascii="Arial" w:hAnsi="Arial" w:cs="Arial"/>
          <w:b/>
          <w:sz w:val="22"/>
          <w:szCs w:val="22"/>
          <w:lang w:val="it-IT"/>
        </w:rPr>
      </w:pPr>
    </w:p>
    <w:p w14:paraId="59227F2B" w14:textId="44E7E6BC" w:rsidR="008A21F5" w:rsidRPr="002A0E47" w:rsidRDefault="008A21F5" w:rsidP="008A21F5">
      <w:pPr>
        <w:ind w:right="98"/>
        <w:jc w:val="both"/>
        <w:outlineLvl w:val="0"/>
        <w:rPr>
          <w:rFonts w:ascii="Arial" w:hAnsi="Arial" w:cs="Arial"/>
          <w:sz w:val="22"/>
          <w:szCs w:val="22"/>
          <w:lang w:val="it-IT"/>
        </w:rPr>
      </w:pPr>
      <w:r w:rsidRPr="002A0E47">
        <w:rPr>
          <w:rFonts w:ascii="Arial" w:hAnsi="Arial" w:cs="Arial"/>
          <w:b/>
          <w:sz w:val="22"/>
          <w:szCs w:val="22"/>
          <w:lang w:val="it-IT"/>
        </w:rPr>
        <w:t xml:space="preserve">Inaugurazione </w:t>
      </w:r>
      <w:r w:rsidRPr="002A0E47">
        <w:rPr>
          <w:rFonts w:ascii="Arial" w:hAnsi="Arial" w:cs="Arial"/>
          <w:b/>
          <w:sz w:val="22"/>
          <w:szCs w:val="22"/>
          <w:lang w:val="it-IT"/>
        </w:rPr>
        <w:br/>
      </w:r>
      <w:r w:rsidR="00293886" w:rsidRPr="002A0E47">
        <w:rPr>
          <w:rFonts w:ascii="Arial" w:hAnsi="Arial" w:cs="Arial"/>
          <w:sz w:val="22"/>
          <w:szCs w:val="22"/>
          <w:lang w:val="it-IT"/>
        </w:rPr>
        <w:t>martedì 19</w:t>
      </w:r>
      <w:r w:rsidRPr="002A0E47">
        <w:rPr>
          <w:rFonts w:ascii="Arial" w:hAnsi="Arial" w:cs="Arial"/>
          <w:sz w:val="22"/>
          <w:szCs w:val="22"/>
          <w:lang w:val="it-IT"/>
        </w:rPr>
        <w:t xml:space="preserve"> </w:t>
      </w:r>
      <w:r w:rsidR="00293886" w:rsidRPr="002A0E47">
        <w:rPr>
          <w:rFonts w:ascii="Arial" w:hAnsi="Arial" w:cs="Arial"/>
          <w:sz w:val="22"/>
          <w:szCs w:val="22"/>
          <w:lang w:val="it-IT"/>
        </w:rPr>
        <w:t>settembre</w:t>
      </w:r>
      <w:r w:rsidRPr="002A0E47">
        <w:rPr>
          <w:rFonts w:ascii="Arial" w:hAnsi="Arial" w:cs="Arial"/>
          <w:sz w:val="22"/>
          <w:szCs w:val="22"/>
          <w:lang w:val="it-IT"/>
        </w:rPr>
        <w:t xml:space="preserve"> 2017</w:t>
      </w:r>
    </w:p>
    <w:p w14:paraId="1B757176" w14:textId="77777777" w:rsidR="008A21F5" w:rsidRPr="002A0E47" w:rsidRDefault="008A21F5" w:rsidP="008A21F5">
      <w:pPr>
        <w:ind w:right="98"/>
        <w:jc w:val="both"/>
        <w:rPr>
          <w:rFonts w:ascii="Arial" w:hAnsi="Arial" w:cs="Arial"/>
          <w:sz w:val="22"/>
          <w:szCs w:val="22"/>
          <w:lang w:val="it-IT"/>
        </w:rPr>
      </w:pPr>
      <w:r w:rsidRPr="002A0E47">
        <w:rPr>
          <w:rFonts w:ascii="Arial" w:hAnsi="Arial" w:cs="Arial"/>
          <w:sz w:val="22"/>
          <w:szCs w:val="22"/>
          <w:lang w:val="it-IT"/>
        </w:rPr>
        <w:t>dalle ore</w:t>
      </w:r>
      <w:r w:rsidRPr="002A0E47">
        <w:rPr>
          <w:rFonts w:ascii="Arial" w:hAnsi="Arial" w:cs="Arial"/>
          <w:b/>
          <w:sz w:val="22"/>
          <w:szCs w:val="22"/>
          <w:lang w:val="it-IT"/>
        </w:rPr>
        <w:t xml:space="preserve"> </w:t>
      </w:r>
      <w:r w:rsidRPr="002A0E47">
        <w:rPr>
          <w:rFonts w:ascii="Arial" w:hAnsi="Arial" w:cs="Arial"/>
          <w:sz w:val="22"/>
          <w:szCs w:val="22"/>
          <w:lang w:val="it-IT"/>
        </w:rPr>
        <w:t>18.00 alle ore 21.00</w:t>
      </w:r>
    </w:p>
    <w:p w14:paraId="038E715F" w14:textId="77777777" w:rsidR="008A21F5" w:rsidRPr="002A0E47" w:rsidRDefault="008A21F5" w:rsidP="008A21F5">
      <w:pPr>
        <w:ind w:right="98"/>
        <w:jc w:val="both"/>
        <w:rPr>
          <w:rFonts w:ascii="Arial" w:hAnsi="Arial" w:cs="Arial"/>
          <w:sz w:val="22"/>
          <w:szCs w:val="22"/>
          <w:lang w:val="it-IT"/>
        </w:rPr>
      </w:pPr>
    </w:p>
    <w:p w14:paraId="0A9FF127" w14:textId="77777777" w:rsidR="008A21F5" w:rsidRPr="002A0E47" w:rsidRDefault="008A21F5" w:rsidP="008A21F5">
      <w:pPr>
        <w:ind w:right="98"/>
        <w:jc w:val="both"/>
        <w:rPr>
          <w:rFonts w:ascii="Arial" w:hAnsi="Arial" w:cs="Arial"/>
          <w:b/>
          <w:sz w:val="22"/>
          <w:szCs w:val="22"/>
          <w:lang w:val="it-IT"/>
        </w:rPr>
      </w:pPr>
    </w:p>
    <w:p w14:paraId="34F31C04" w14:textId="77777777" w:rsidR="008A21F5" w:rsidRPr="002A0E47" w:rsidRDefault="008A21F5" w:rsidP="008A21F5">
      <w:pPr>
        <w:ind w:right="98"/>
        <w:jc w:val="both"/>
        <w:rPr>
          <w:rFonts w:ascii="Arial" w:hAnsi="Arial" w:cs="Arial"/>
          <w:b/>
          <w:sz w:val="22"/>
          <w:szCs w:val="22"/>
          <w:lang w:val="it-IT"/>
        </w:rPr>
      </w:pPr>
    </w:p>
    <w:p w14:paraId="6D869DCB" w14:textId="5E3E3D71" w:rsidR="008A21F5" w:rsidRPr="002A0E47" w:rsidRDefault="008A21F5" w:rsidP="008A21F5">
      <w:pPr>
        <w:outlineLvl w:val="0"/>
        <w:rPr>
          <w:rFonts w:ascii="Arial" w:hAnsi="Arial" w:cs="Arial"/>
          <w:sz w:val="22"/>
          <w:szCs w:val="22"/>
          <w:lang w:val="it-IT"/>
        </w:rPr>
      </w:pPr>
      <w:r w:rsidRPr="002A0E47">
        <w:rPr>
          <w:rFonts w:ascii="Arial" w:hAnsi="Arial" w:cs="Arial"/>
          <w:b/>
          <w:sz w:val="22"/>
          <w:szCs w:val="22"/>
          <w:lang w:val="it-IT"/>
        </w:rPr>
        <w:t xml:space="preserve">In mostra </w:t>
      </w:r>
      <w:r w:rsidRPr="002A0E47">
        <w:rPr>
          <w:rFonts w:ascii="Arial" w:hAnsi="Arial" w:cs="Arial"/>
          <w:b/>
          <w:sz w:val="22"/>
          <w:szCs w:val="22"/>
          <w:lang w:val="it-IT"/>
        </w:rPr>
        <w:br/>
      </w:r>
      <w:r w:rsidRPr="002A0E47">
        <w:rPr>
          <w:rFonts w:ascii="Arial" w:hAnsi="Arial" w:cs="Arial"/>
          <w:sz w:val="22"/>
          <w:szCs w:val="22"/>
          <w:lang w:val="it-IT"/>
        </w:rPr>
        <w:t xml:space="preserve">da </w:t>
      </w:r>
      <w:r w:rsidR="00293886" w:rsidRPr="002A0E47">
        <w:rPr>
          <w:rFonts w:ascii="Arial" w:hAnsi="Arial" w:cs="Arial"/>
          <w:sz w:val="22"/>
          <w:szCs w:val="22"/>
          <w:lang w:val="it-IT"/>
        </w:rPr>
        <w:t>mercoledì 20</w:t>
      </w:r>
      <w:r w:rsidRPr="002A0E47">
        <w:rPr>
          <w:rFonts w:ascii="Arial" w:hAnsi="Arial" w:cs="Arial"/>
          <w:sz w:val="22"/>
          <w:szCs w:val="22"/>
          <w:lang w:val="it-IT"/>
        </w:rPr>
        <w:t xml:space="preserve"> </w:t>
      </w:r>
      <w:r w:rsidR="00293886" w:rsidRPr="002A0E47">
        <w:rPr>
          <w:rFonts w:ascii="Arial" w:hAnsi="Arial" w:cs="Arial"/>
          <w:sz w:val="22"/>
          <w:szCs w:val="22"/>
          <w:lang w:val="it-IT"/>
        </w:rPr>
        <w:t>settembre</w:t>
      </w:r>
      <w:r w:rsidRPr="002A0E47">
        <w:rPr>
          <w:rFonts w:ascii="Arial" w:hAnsi="Arial" w:cs="Arial"/>
          <w:sz w:val="22"/>
          <w:szCs w:val="22"/>
          <w:lang w:val="it-IT"/>
        </w:rPr>
        <w:t xml:space="preserve"> a domenica </w:t>
      </w:r>
      <w:r w:rsidR="00293886" w:rsidRPr="002A0E47">
        <w:rPr>
          <w:rFonts w:ascii="Arial" w:hAnsi="Arial" w:cs="Arial"/>
          <w:sz w:val="22"/>
          <w:szCs w:val="22"/>
          <w:lang w:val="it-IT"/>
        </w:rPr>
        <w:t>12 novembre</w:t>
      </w:r>
      <w:r w:rsidRPr="002A0E47">
        <w:rPr>
          <w:rFonts w:ascii="Arial" w:hAnsi="Arial" w:cs="Arial"/>
          <w:sz w:val="22"/>
          <w:szCs w:val="22"/>
          <w:lang w:val="it-IT"/>
        </w:rPr>
        <w:t xml:space="preserve"> 2017</w:t>
      </w:r>
    </w:p>
    <w:p w14:paraId="60605481" w14:textId="77777777" w:rsidR="008A21F5" w:rsidRPr="002A0E47" w:rsidRDefault="008A21F5" w:rsidP="008A21F5">
      <w:pPr>
        <w:ind w:left="360" w:right="459" w:hanging="360"/>
        <w:jc w:val="both"/>
        <w:outlineLvl w:val="0"/>
        <w:rPr>
          <w:rFonts w:ascii="Arial" w:hAnsi="Arial" w:cs="Arial"/>
          <w:sz w:val="22"/>
          <w:szCs w:val="22"/>
          <w:lang w:val="it-IT"/>
        </w:rPr>
      </w:pPr>
      <w:r w:rsidRPr="002A0E47">
        <w:rPr>
          <w:rFonts w:ascii="Arial" w:hAnsi="Arial" w:cs="Arial"/>
          <w:sz w:val="22"/>
          <w:szCs w:val="22"/>
          <w:lang w:val="it-IT"/>
        </w:rPr>
        <w:t>tutti i giorni, 10.30 – 19.30</w:t>
      </w:r>
    </w:p>
    <w:p w14:paraId="6A96B818" w14:textId="77777777" w:rsidR="008A21F5" w:rsidRPr="002A0E47" w:rsidRDefault="008A21F5" w:rsidP="008A21F5">
      <w:pPr>
        <w:ind w:right="459"/>
        <w:jc w:val="both"/>
        <w:rPr>
          <w:rFonts w:ascii="Arial" w:hAnsi="Arial" w:cs="Arial"/>
          <w:sz w:val="22"/>
          <w:szCs w:val="22"/>
          <w:lang w:val="it-IT"/>
        </w:rPr>
      </w:pPr>
      <w:r w:rsidRPr="002A0E47">
        <w:rPr>
          <w:rFonts w:ascii="Arial" w:hAnsi="Arial" w:cs="Arial"/>
          <w:sz w:val="22"/>
          <w:szCs w:val="22"/>
          <w:lang w:val="it-IT"/>
        </w:rPr>
        <w:t xml:space="preserve">mercoledì e giovedì, 10.30 – 21.00 </w:t>
      </w:r>
    </w:p>
    <w:p w14:paraId="33216BC1" w14:textId="77777777" w:rsidR="008A21F5" w:rsidRPr="002A0E47" w:rsidRDefault="008A21F5" w:rsidP="008A21F5">
      <w:pPr>
        <w:ind w:right="459"/>
        <w:jc w:val="both"/>
        <w:rPr>
          <w:rFonts w:ascii="Arial" w:hAnsi="Arial" w:cs="Arial"/>
          <w:sz w:val="22"/>
          <w:szCs w:val="22"/>
          <w:lang w:val="it-IT"/>
        </w:rPr>
      </w:pPr>
    </w:p>
    <w:p w14:paraId="242F8855" w14:textId="77777777" w:rsidR="008A21F5" w:rsidRPr="002A0E47" w:rsidRDefault="008A21F5" w:rsidP="008A21F5">
      <w:pPr>
        <w:ind w:right="459"/>
        <w:jc w:val="both"/>
        <w:rPr>
          <w:rFonts w:ascii="Arial" w:hAnsi="Arial" w:cs="Arial"/>
          <w:sz w:val="22"/>
          <w:szCs w:val="22"/>
          <w:lang w:val="it-IT"/>
        </w:rPr>
      </w:pPr>
    </w:p>
    <w:p w14:paraId="4E8DE7B7" w14:textId="77777777" w:rsidR="008A21F5" w:rsidRPr="002A0E47" w:rsidRDefault="008A21F5" w:rsidP="008A21F5">
      <w:pPr>
        <w:rPr>
          <w:lang w:val="it-IT"/>
        </w:rPr>
      </w:pPr>
    </w:p>
    <w:p w14:paraId="34FF3238" w14:textId="77777777" w:rsidR="008A21F5" w:rsidRPr="002A0E47" w:rsidRDefault="008A21F5" w:rsidP="008A21F5">
      <w:pPr>
        <w:rPr>
          <w:lang w:val="it-IT"/>
        </w:rPr>
      </w:pPr>
    </w:p>
    <w:p w14:paraId="3D3666E9" w14:textId="77777777" w:rsidR="008A21F5" w:rsidRPr="002A0E47" w:rsidRDefault="008A21F5" w:rsidP="008A21F5">
      <w:pPr>
        <w:rPr>
          <w:lang w:val="it-IT"/>
        </w:rPr>
      </w:pPr>
    </w:p>
    <w:p w14:paraId="6B16C6F1" w14:textId="77777777" w:rsidR="008A21F5" w:rsidRPr="002A0E47" w:rsidRDefault="008A21F5" w:rsidP="008A21F5">
      <w:pPr>
        <w:rPr>
          <w:lang w:val="it-IT"/>
        </w:rPr>
      </w:pPr>
    </w:p>
    <w:p w14:paraId="63DB04A2" w14:textId="77777777" w:rsidR="008A21F5" w:rsidRPr="002A0E47" w:rsidRDefault="008A21F5" w:rsidP="008A21F5">
      <w:pPr>
        <w:rPr>
          <w:lang w:val="it-IT"/>
        </w:rPr>
      </w:pPr>
    </w:p>
    <w:p w14:paraId="14C8139C" w14:textId="77777777" w:rsidR="00293886" w:rsidRPr="002A0E47" w:rsidRDefault="00293886" w:rsidP="008A21F5">
      <w:pPr>
        <w:rPr>
          <w:lang w:val="it-IT"/>
        </w:rPr>
      </w:pPr>
    </w:p>
    <w:p w14:paraId="5AA50F4D" w14:textId="77777777" w:rsidR="00293886" w:rsidRPr="002A0E47" w:rsidRDefault="00293886" w:rsidP="008A21F5">
      <w:pPr>
        <w:rPr>
          <w:lang w:val="it-IT"/>
        </w:rPr>
      </w:pPr>
    </w:p>
    <w:p w14:paraId="0948EFB1" w14:textId="77777777" w:rsidR="00293886" w:rsidRPr="002A0E47" w:rsidRDefault="00293886" w:rsidP="008A21F5">
      <w:pPr>
        <w:rPr>
          <w:lang w:val="it-IT"/>
        </w:rPr>
      </w:pPr>
    </w:p>
    <w:p w14:paraId="4E20104C" w14:textId="77777777" w:rsidR="00293886" w:rsidRPr="002A0E47" w:rsidRDefault="00293886" w:rsidP="008A21F5">
      <w:pPr>
        <w:rPr>
          <w:lang w:val="it-IT"/>
        </w:rPr>
      </w:pPr>
    </w:p>
    <w:p w14:paraId="3F1E19E3" w14:textId="77777777" w:rsidR="00293886" w:rsidRPr="002A0E47" w:rsidRDefault="00293886" w:rsidP="008A21F5">
      <w:pPr>
        <w:rPr>
          <w:lang w:val="it-IT"/>
        </w:rPr>
      </w:pPr>
    </w:p>
    <w:p w14:paraId="00D3F0FC" w14:textId="77777777" w:rsidR="00293886" w:rsidRPr="002A0E47" w:rsidRDefault="00293886" w:rsidP="008A21F5">
      <w:pPr>
        <w:rPr>
          <w:lang w:val="it-IT"/>
        </w:rPr>
      </w:pPr>
    </w:p>
    <w:p w14:paraId="5DD0AD04" w14:textId="77777777" w:rsidR="00293886" w:rsidRPr="002A0E47" w:rsidRDefault="00293886" w:rsidP="008A21F5">
      <w:pPr>
        <w:rPr>
          <w:lang w:val="it-IT"/>
        </w:rPr>
      </w:pPr>
    </w:p>
    <w:p w14:paraId="298A5882" w14:textId="14443C88" w:rsidR="00293886" w:rsidRPr="002A0E47" w:rsidRDefault="000E170A" w:rsidP="008A21F5">
      <w:pPr>
        <w:rPr>
          <w:lang w:val="it-IT"/>
        </w:rPr>
      </w:pPr>
      <w:r w:rsidRPr="00AC3302">
        <w:rPr>
          <w:noProof/>
          <w:lang w:val="it-IT"/>
        </w:rPr>
        <w:lastRenderedPageBreak/>
        <w:drawing>
          <wp:anchor distT="0" distB="0" distL="114300" distR="114300" simplePos="0" relativeHeight="251663360" behindDoc="0" locked="0" layoutInCell="1" allowOverlap="1" wp14:anchorId="2A2EDC1C" wp14:editId="5342075F">
            <wp:simplePos x="0" y="0"/>
            <wp:positionH relativeFrom="margin">
              <wp:posOffset>2417445</wp:posOffset>
            </wp:positionH>
            <wp:positionV relativeFrom="margin">
              <wp:posOffset>-464820</wp:posOffset>
            </wp:positionV>
            <wp:extent cx="1439545" cy="1370330"/>
            <wp:effectExtent l="0" t="0" r="8255" b="0"/>
            <wp:wrapSquare wrapText="bothSides"/>
            <wp:docPr id="3" name="Immagine 3" descr="Galleria:FONDAZIONE SOZZANI:LOGO:logo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alleria:FONDAZIONE SOZZANI:LOGO:logo.pd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37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72414D" w14:textId="473340A8" w:rsidR="00293886" w:rsidRPr="002A0E47" w:rsidRDefault="00293886" w:rsidP="008A21F5">
      <w:pPr>
        <w:rPr>
          <w:lang w:val="it-IT"/>
        </w:rPr>
      </w:pPr>
    </w:p>
    <w:p w14:paraId="644DA912" w14:textId="77777777" w:rsidR="008A21F5" w:rsidRPr="002A0E47" w:rsidRDefault="008A21F5" w:rsidP="008A21F5">
      <w:pPr>
        <w:rPr>
          <w:lang w:val="it-IT"/>
        </w:rPr>
      </w:pPr>
    </w:p>
    <w:p w14:paraId="125BF8CD" w14:textId="77777777" w:rsidR="008A21F5" w:rsidRPr="002A0E47" w:rsidRDefault="008A21F5" w:rsidP="008A21F5">
      <w:pPr>
        <w:rPr>
          <w:lang w:val="it-IT"/>
        </w:rPr>
      </w:pPr>
    </w:p>
    <w:p w14:paraId="4E24577A" w14:textId="77777777" w:rsidR="000E170A" w:rsidRDefault="000E170A" w:rsidP="003D5276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  <w:lang w:val="it-IT"/>
        </w:rPr>
      </w:pPr>
    </w:p>
    <w:p w14:paraId="70BDEA6A" w14:textId="77777777" w:rsidR="000E170A" w:rsidRDefault="000E170A" w:rsidP="003D5276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  <w:lang w:val="it-IT"/>
        </w:rPr>
      </w:pPr>
    </w:p>
    <w:p w14:paraId="0AB295A8" w14:textId="77777777" w:rsidR="007D0E45" w:rsidRDefault="007D0E45" w:rsidP="003D5276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  <w:lang w:val="it-IT"/>
        </w:rPr>
      </w:pPr>
    </w:p>
    <w:p w14:paraId="42D3A236" w14:textId="01E7580E" w:rsidR="008A21F5" w:rsidRPr="00F9334A" w:rsidRDefault="008A21F5" w:rsidP="003D5276">
      <w:pPr>
        <w:widowControl w:val="0"/>
        <w:autoSpaceDE w:val="0"/>
        <w:autoSpaceDN w:val="0"/>
        <w:adjustRightInd w:val="0"/>
        <w:rPr>
          <w:rFonts w:ascii="Arial" w:hAnsi="Arial" w:cs="Arial"/>
          <w:sz w:val="10"/>
          <w:szCs w:val="10"/>
          <w:lang w:val="it-IT"/>
        </w:rPr>
      </w:pPr>
      <w:r>
        <w:rPr>
          <w:rFonts w:ascii="Arial" w:hAnsi="Arial" w:cs="Arial"/>
          <w:sz w:val="22"/>
          <w:szCs w:val="22"/>
          <w:lang w:val="it-IT"/>
        </w:rPr>
        <w:t xml:space="preserve">La Fondazione Sozzani, presenta </w:t>
      </w:r>
      <w:r w:rsidR="00572D12">
        <w:rPr>
          <w:rFonts w:ascii="Arial" w:hAnsi="Arial" w:cs="Arial"/>
          <w:sz w:val="22"/>
          <w:szCs w:val="22"/>
          <w:lang w:val="it-IT"/>
        </w:rPr>
        <w:t xml:space="preserve">“SHE” </w:t>
      </w:r>
      <w:r w:rsidR="007045D4">
        <w:rPr>
          <w:rFonts w:ascii="Arial" w:hAnsi="Arial" w:cs="Arial"/>
          <w:sz w:val="22"/>
          <w:szCs w:val="22"/>
          <w:lang w:val="it-IT"/>
        </w:rPr>
        <w:t>una</w:t>
      </w:r>
      <w:r w:rsidR="00697E8E">
        <w:rPr>
          <w:rFonts w:ascii="Arial" w:hAnsi="Arial" w:cs="Arial"/>
          <w:sz w:val="22"/>
          <w:szCs w:val="22"/>
          <w:lang w:val="it-IT"/>
        </w:rPr>
        <w:t xml:space="preserve"> </w:t>
      </w:r>
      <w:r w:rsidR="005571CA">
        <w:rPr>
          <w:rFonts w:ascii="Arial" w:hAnsi="Arial" w:cs="Arial"/>
          <w:sz w:val="22"/>
          <w:szCs w:val="22"/>
          <w:lang w:val="it-IT"/>
        </w:rPr>
        <w:t>mostra de</w:t>
      </w:r>
      <w:r w:rsidR="00D44F76">
        <w:rPr>
          <w:rFonts w:ascii="Arial" w:hAnsi="Arial" w:cs="Arial"/>
          <w:sz w:val="22"/>
          <w:szCs w:val="22"/>
          <w:lang w:val="it-IT"/>
        </w:rPr>
        <w:t>lle</w:t>
      </w:r>
      <w:r w:rsidR="007045D4">
        <w:rPr>
          <w:rFonts w:ascii="Arial" w:hAnsi="Arial" w:cs="Arial"/>
          <w:sz w:val="22"/>
          <w:szCs w:val="22"/>
          <w:lang w:val="it-IT"/>
        </w:rPr>
        <w:t xml:space="preserve"> fotografie di </w:t>
      </w:r>
      <w:r w:rsidR="00293886">
        <w:rPr>
          <w:rFonts w:ascii="Arial" w:hAnsi="Arial" w:cs="Arial"/>
          <w:sz w:val="22"/>
          <w:szCs w:val="22"/>
          <w:lang w:val="it-IT"/>
        </w:rPr>
        <w:t>Viviane Sassen</w:t>
      </w:r>
      <w:r w:rsidR="00A26C77">
        <w:rPr>
          <w:rFonts w:ascii="Arial" w:hAnsi="Arial" w:cs="Arial"/>
          <w:sz w:val="22"/>
          <w:szCs w:val="22"/>
          <w:lang w:val="it-IT"/>
        </w:rPr>
        <w:t xml:space="preserve">. </w:t>
      </w:r>
      <w:r w:rsidR="007D0E45">
        <w:rPr>
          <w:rFonts w:ascii="Arial" w:hAnsi="Arial" w:cs="Arial"/>
          <w:sz w:val="22"/>
          <w:szCs w:val="22"/>
          <w:lang w:val="it-IT"/>
        </w:rPr>
        <w:br/>
      </w:r>
      <w:r w:rsidR="00A26C77">
        <w:rPr>
          <w:rFonts w:ascii="Arial" w:hAnsi="Arial" w:cs="Arial"/>
          <w:sz w:val="22"/>
          <w:szCs w:val="22"/>
          <w:lang w:val="it-IT"/>
        </w:rPr>
        <w:t xml:space="preserve">Nata ad Amsterdam nel 1972, </w:t>
      </w:r>
      <w:r w:rsidR="007045D4">
        <w:rPr>
          <w:rFonts w:ascii="Arial" w:hAnsi="Arial" w:cs="Arial"/>
          <w:sz w:val="22"/>
          <w:szCs w:val="22"/>
          <w:lang w:val="it-IT"/>
        </w:rPr>
        <w:t xml:space="preserve">da più di vent’anni </w:t>
      </w:r>
      <w:r w:rsidR="00FF04FE">
        <w:rPr>
          <w:rFonts w:ascii="Arial" w:hAnsi="Arial" w:cs="Arial"/>
          <w:sz w:val="22"/>
          <w:szCs w:val="22"/>
          <w:lang w:val="it-IT"/>
        </w:rPr>
        <w:t xml:space="preserve">esplora con </w:t>
      </w:r>
      <w:r w:rsidR="007045D4">
        <w:rPr>
          <w:rFonts w:ascii="Arial" w:hAnsi="Arial" w:cs="Arial"/>
          <w:sz w:val="22"/>
          <w:szCs w:val="22"/>
          <w:lang w:val="it-IT"/>
        </w:rPr>
        <w:t xml:space="preserve">il </w:t>
      </w:r>
      <w:r w:rsidR="00A26C77">
        <w:rPr>
          <w:rFonts w:ascii="Arial" w:hAnsi="Arial" w:cs="Arial"/>
          <w:sz w:val="22"/>
          <w:szCs w:val="22"/>
          <w:lang w:val="it-IT"/>
        </w:rPr>
        <w:t xml:space="preserve">suo </w:t>
      </w:r>
      <w:r w:rsidR="007045D4">
        <w:rPr>
          <w:rFonts w:ascii="Arial" w:hAnsi="Arial" w:cs="Arial"/>
          <w:sz w:val="22"/>
          <w:szCs w:val="22"/>
          <w:lang w:val="it-IT"/>
        </w:rPr>
        <w:t xml:space="preserve">lavoro </w:t>
      </w:r>
      <w:r w:rsidR="00697E8E">
        <w:rPr>
          <w:rFonts w:ascii="Arial" w:hAnsi="Arial" w:cs="Arial"/>
          <w:sz w:val="22"/>
          <w:szCs w:val="22"/>
          <w:lang w:val="it-IT"/>
        </w:rPr>
        <w:t xml:space="preserve">ambiti </w:t>
      </w:r>
      <w:r w:rsidR="00223A63">
        <w:rPr>
          <w:rFonts w:ascii="Arial" w:hAnsi="Arial" w:cs="Arial"/>
          <w:sz w:val="22"/>
          <w:szCs w:val="22"/>
          <w:lang w:val="it-IT"/>
        </w:rPr>
        <w:t>differenti nella</w:t>
      </w:r>
      <w:r w:rsidR="00401190">
        <w:rPr>
          <w:rFonts w:ascii="Arial" w:hAnsi="Arial" w:cs="Arial"/>
          <w:sz w:val="22"/>
          <w:szCs w:val="22"/>
          <w:lang w:val="it-IT"/>
        </w:rPr>
        <w:t xml:space="preserve"> moda</w:t>
      </w:r>
      <w:r w:rsidR="00A26C77">
        <w:rPr>
          <w:rFonts w:ascii="Arial" w:hAnsi="Arial" w:cs="Arial"/>
          <w:sz w:val="22"/>
          <w:szCs w:val="22"/>
          <w:lang w:val="it-IT"/>
        </w:rPr>
        <w:t>,</w:t>
      </w:r>
      <w:r w:rsidR="00401190">
        <w:rPr>
          <w:rFonts w:ascii="Arial" w:hAnsi="Arial" w:cs="Arial"/>
          <w:sz w:val="22"/>
          <w:szCs w:val="22"/>
          <w:lang w:val="it-IT"/>
        </w:rPr>
        <w:t xml:space="preserve"> </w:t>
      </w:r>
      <w:r w:rsidR="00223A63">
        <w:rPr>
          <w:rFonts w:ascii="Arial" w:hAnsi="Arial" w:cs="Arial"/>
          <w:sz w:val="22"/>
          <w:szCs w:val="22"/>
          <w:lang w:val="it-IT"/>
        </w:rPr>
        <w:t>nel</w:t>
      </w:r>
      <w:r w:rsidR="00401190">
        <w:rPr>
          <w:rFonts w:ascii="Arial" w:hAnsi="Arial" w:cs="Arial"/>
          <w:sz w:val="22"/>
          <w:szCs w:val="22"/>
          <w:lang w:val="it-IT"/>
        </w:rPr>
        <w:t xml:space="preserve"> ritratto</w:t>
      </w:r>
      <w:r w:rsidR="00A26C77">
        <w:rPr>
          <w:rFonts w:ascii="Arial" w:hAnsi="Arial" w:cs="Arial"/>
          <w:sz w:val="22"/>
          <w:szCs w:val="22"/>
          <w:lang w:val="it-IT"/>
        </w:rPr>
        <w:t>,</w:t>
      </w:r>
      <w:r w:rsidR="00401190">
        <w:rPr>
          <w:rFonts w:ascii="Arial" w:hAnsi="Arial" w:cs="Arial"/>
          <w:sz w:val="22"/>
          <w:szCs w:val="22"/>
          <w:lang w:val="it-IT"/>
        </w:rPr>
        <w:t xml:space="preserve"> </w:t>
      </w:r>
      <w:r w:rsidR="00223A63">
        <w:rPr>
          <w:rFonts w:ascii="Arial" w:hAnsi="Arial" w:cs="Arial"/>
          <w:sz w:val="22"/>
          <w:szCs w:val="22"/>
          <w:lang w:val="it-IT"/>
        </w:rPr>
        <w:t>nelle arti visive</w:t>
      </w:r>
      <w:r w:rsidR="00401190">
        <w:rPr>
          <w:rFonts w:ascii="Arial" w:hAnsi="Arial" w:cs="Arial"/>
          <w:sz w:val="22"/>
          <w:szCs w:val="22"/>
          <w:lang w:val="it-IT"/>
        </w:rPr>
        <w:t xml:space="preserve">, costruendo un </w:t>
      </w:r>
      <w:r w:rsidR="00D52F28">
        <w:rPr>
          <w:rFonts w:ascii="Arial" w:hAnsi="Arial" w:cs="Arial"/>
          <w:sz w:val="22"/>
          <w:szCs w:val="22"/>
          <w:lang w:val="it-IT"/>
        </w:rPr>
        <w:t>suo</w:t>
      </w:r>
      <w:r w:rsidR="00401190">
        <w:rPr>
          <w:rFonts w:ascii="Arial" w:hAnsi="Arial" w:cs="Arial"/>
          <w:sz w:val="22"/>
          <w:szCs w:val="22"/>
          <w:lang w:val="it-IT"/>
        </w:rPr>
        <w:t xml:space="preserve"> </w:t>
      </w:r>
      <w:r w:rsidR="006B5758">
        <w:rPr>
          <w:rFonts w:ascii="Arial" w:hAnsi="Arial" w:cs="Arial"/>
          <w:sz w:val="22"/>
          <w:szCs w:val="22"/>
          <w:lang w:val="it-IT"/>
        </w:rPr>
        <w:t xml:space="preserve">personale </w:t>
      </w:r>
      <w:r w:rsidR="00D52F28">
        <w:rPr>
          <w:rFonts w:ascii="Arial" w:hAnsi="Arial" w:cs="Arial"/>
          <w:sz w:val="22"/>
          <w:szCs w:val="22"/>
          <w:lang w:val="it-IT"/>
        </w:rPr>
        <w:t xml:space="preserve">codice visivo. </w:t>
      </w:r>
      <w:r w:rsidR="00A26C77">
        <w:rPr>
          <w:rFonts w:ascii="Arial" w:hAnsi="Arial" w:cs="Arial"/>
          <w:sz w:val="22"/>
          <w:szCs w:val="22"/>
          <w:lang w:val="it-IT"/>
        </w:rPr>
        <w:br/>
      </w:r>
    </w:p>
    <w:p w14:paraId="3E0963E2" w14:textId="56F25F07" w:rsidR="00A26C77" w:rsidRDefault="00A26C77" w:rsidP="003D5276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  <w:lang w:val="it-IT"/>
        </w:rPr>
      </w:pPr>
      <w:r>
        <w:rPr>
          <w:rFonts w:ascii="Arial" w:hAnsi="Arial" w:cs="Arial"/>
          <w:sz w:val="22"/>
          <w:szCs w:val="22"/>
          <w:lang w:val="it-IT"/>
        </w:rPr>
        <w:t>Pervase da atmosfere misteriose, le fotografie di Viviane Sassen sono spesso s</w:t>
      </w:r>
      <w:r w:rsidR="00FF04FE">
        <w:rPr>
          <w:rFonts w:ascii="Arial" w:hAnsi="Arial" w:cs="Arial"/>
          <w:sz w:val="22"/>
          <w:szCs w:val="22"/>
          <w:lang w:val="it-IT"/>
        </w:rPr>
        <w:t>egnate</w:t>
      </w:r>
      <w:r>
        <w:rPr>
          <w:rFonts w:ascii="Arial" w:hAnsi="Arial" w:cs="Arial"/>
          <w:sz w:val="22"/>
          <w:szCs w:val="22"/>
          <w:lang w:val="it-IT"/>
        </w:rPr>
        <w:t xml:space="preserve"> da ombre </w:t>
      </w:r>
      <w:r w:rsidR="004A0CD7">
        <w:rPr>
          <w:rFonts w:ascii="Arial" w:hAnsi="Arial" w:cs="Arial"/>
          <w:sz w:val="22"/>
          <w:szCs w:val="22"/>
          <w:lang w:val="it-IT"/>
        </w:rPr>
        <w:t xml:space="preserve">lunghe, silhouettes </w:t>
      </w:r>
      <w:r>
        <w:rPr>
          <w:rFonts w:ascii="Arial" w:hAnsi="Arial" w:cs="Arial"/>
          <w:sz w:val="22"/>
          <w:szCs w:val="22"/>
          <w:lang w:val="it-IT"/>
        </w:rPr>
        <w:t>e contrasti</w:t>
      </w:r>
      <w:r w:rsidR="00FF04FE">
        <w:rPr>
          <w:rFonts w:ascii="Arial" w:hAnsi="Arial" w:cs="Arial"/>
          <w:sz w:val="22"/>
          <w:szCs w:val="22"/>
          <w:lang w:val="it-IT"/>
        </w:rPr>
        <w:t xml:space="preserve"> netti</w:t>
      </w:r>
      <w:r>
        <w:rPr>
          <w:rFonts w:ascii="Arial" w:hAnsi="Arial" w:cs="Arial"/>
          <w:sz w:val="22"/>
          <w:szCs w:val="22"/>
          <w:lang w:val="it-IT"/>
        </w:rPr>
        <w:t xml:space="preserve">. In bilico tra </w:t>
      </w:r>
      <w:r w:rsidR="008452A7">
        <w:rPr>
          <w:rFonts w:ascii="Arial" w:hAnsi="Arial" w:cs="Arial"/>
          <w:sz w:val="22"/>
          <w:szCs w:val="22"/>
          <w:lang w:val="it-IT"/>
        </w:rPr>
        <w:t xml:space="preserve">realtà </w:t>
      </w:r>
      <w:r>
        <w:rPr>
          <w:rFonts w:ascii="Arial" w:hAnsi="Arial" w:cs="Arial"/>
          <w:sz w:val="22"/>
          <w:szCs w:val="22"/>
          <w:lang w:val="it-IT"/>
        </w:rPr>
        <w:t xml:space="preserve">e finzione, sembrano suggerire dimensioni stranianti, impenetrabili, </w:t>
      </w:r>
      <w:r w:rsidR="00FF04FE">
        <w:rPr>
          <w:rFonts w:ascii="Arial" w:hAnsi="Arial" w:cs="Arial"/>
          <w:sz w:val="22"/>
          <w:szCs w:val="22"/>
          <w:lang w:val="it-IT"/>
        </w:rPr>
        <w:t xml:space="preserve">ma </w:t>
      </w:r>
      <w:r>
        <w:rPr>
          <w:rFonts w:ascii="Arial" w:hAnsi="Arial" w:cs="Arial"/>
          <w:sz w:val="22"/>
          <w:szCs w:val="22"/>
          <w:lang w:val="it-IT"/>
        </w:rPr>
        <w:t>che nascono dalla vita quotidiana.</w:t>
      </w:r>
    </w:p>
    <w:p w14:paraId="46C31BFE" w14:textId="77777777" w:rsidR="002D1FC0" w:rsidRPr="002A0E47" w:rsidRDefault="002D1FC0" w:rsidP="003D5276">
      <w:pPr>
        <w:widowControl w:val="0"/>
        <w:autoSpaceDE w:val="0"/>
        <w:autoSpaceDN w:val="0"/>
        <w:adjustRightInd w:val="0"/>
        <w:rPr>
          <w:rFonts w:ascii="Arial" w:hAnsi="Arial" w:cs="Arial"/>
          <w:color w:val="000000" w:themeColor="text1"/>
          <w:sz w:val="10"/>
          <w:szCs w:val="10"/>
          <w:lang w:val="it-IT"/>
        </w:rPr>
      </w:pPr>
    </w:p>
    <w:p w14:paraId="70ACF1F4" w14:textId="77777777" w:rsidR="00FF04FE" w:rsidRPr="002A0E47" w:rsidRDefault="00C81521" w:rsidP="002D1FC0">
      <w:pPr>
        <w:widowControl w:val="0"/>
        <w:autoSpaceDE w:val="0"/>
        <w:autoSpaceDN w:val="0"/>
        <w:adjustRightInd w:val="0"/>
        <w:rPr>
          <w:rFonts w:ascii="Arial" w:hAnsi="Arial" w:cs="Arial"/>
          <w:color w:val="000000" w:themeColor="text1"/>
          <w:sz w:val="22"/>
          <w:szCs w:val="22"/>
          <w:lang w:val="it-IT"/>
        </w:rPr>
      </w:pPr>
      <w:r w:rsidRPr="002A0E47">
        <w:rPr>
          <w:rFonts w:ascii="Arial" w:hAnsi="Arial" w:cs="Arial"/>
          <w:color w:val="000000" w:themeColor="text1"/>
          <w:sz w:val="22"/>
          <w:szCs w:val="22"/>
          <w:lang w:val="it-IT"/>
        </w:rPr>
        <w:t>A</w:t>
      </w:r>
      <w:r w:rsidR="00223A63" w:rsidRPr="002A0E47">
        <w:rPr>
          <w:rFonts w:ascii="Arial" w:hAnsi="Arial" w:cs="Arial"/>
          <w:color w:val="000000" w:themeColor="text1"/>
          <w:sz w:val="22"/>
          <w:szCs w:val="22"/>
          <w:lang w:val="it-IT"/>
        </w:rPr>
        <w:t>lcuni</w:t>
      </w:r>
      <w:r w:rsidR="00223A9A" w:rsidRPr="002A0E47">
        <w:rPr>
          <w:rFonts w:ascii="Arial" w:hAnsi="Arial" w:cs="Arial"/>
          <w:color w:val="000000" w:themeColor="text1"/>
          <w:sz w:val="22"/>
          <w:szCs w:val="22"/>
          <w:lang w:val="it-IT"/>
        </w:rPr>
        <w:t xml:space="preserve"> </w:t>
      </w:r>
      <w:r w:rsidR="00223A63" w:rsidRPr="002A0E47">
        <w:rPr>
          <w:rFonts w:ascii="Arial" w:hAnsi="Arial" w:cs="Arial"/>
          <w:color w:val="000000" w:themeColor="text1"/>
          <w:sz w:val="22"/>
          <w:szCs w:val="22"/>
          <w:lang w:val="it-IT"/>
        </w:rPr>
        <w:t>lavori</w:t>
      </w:r>
      <w:r w:rsidR="002D1FC0" w:rsidRPr="002A0E47">
        <w:rPr>
          <w:rFonts w:ascii="Arial" w:hAnsi="Arial" w:cs="Arial"/>
          <w:color w:val="000000" w:themeColor="text1"/>
          <w:sz w:val="22"/>
          <w:szCs w:val="22"/>
          <w:lang w:val="it-IT"/>
        </w:rPr>
        <w:t xml:space="preserve"> rivela</w:t>
      </w:r>
      <w:r w:rsidRPr="002A0E47">
        <w:rPr>
          <w:rFonts w:ascii="Arial" w:hAnsi="Arial" w:cs="Arial"/>
          <w:color w:val="000000" w:themeColor="text1"/>
          <w:sz w:val="22"/>
          <w:szCs w:val="22"/>
          <w:lang w:val="it-IT"/>
        </w:rPr>
        <w:t>no</w:t>
      </w:r>
      <w:r w:rsidR="002D1FC0" w:rsidRPr="002A0E47">
        <w:rPr>
          <w:rFonts w:ascii="Arial" w:hAnsi="Arial" w:cs="Arial"/>
          <w:color w:val="000000" w:themeColor="text1"/>
          <w:sz w:val="22"/>
          <w:szCs w:val="22"/>
          <w:lang w:val="it-IT"/>
        </w:rPr>
        <w:t xml:space="preserve"> un richiamo all’inconscio e ricorda</w:t>
      </w:r>
      <w:r w:rsidRPr="002A0E47">
        <w:rPr>
          <w:rFonts w:ascii="Arial" w:hAnsi="Arial" w:cs="Arial"/>
          <w:color w:val="000000" w:themeColor="text1"/>
          <w:sz w:val="22"/>
          <w:szCs w:val="22"/>
          <w:lang w:val="it-IT"/>
        </w:rPr>
        <w:t>no</w:t>
      </w:r>
      <w:r w:rsidR="002D1FC0" w:rsidRPr="002A0E47">
        <w:rPr>
          <w:rFonts w:ascii="Arial" w:hAnsi="Arial" w:cs="Arial"/>
          <w:color w:val="000000" w:themeColor="text1"/>
          <w:sz w:val="22"/>
          <w:szCs w:val="22"/>
          <w:lang w:val="it-IT"/>
        </w:rPr>
        <w:t xml:space="preserve"> il surrealismo, con riferimenti al</w:t>
      </w:r>
      <w:r w:rsidR="00FF04FE" w:rsidRPr="002A0E47">
        <w:rPr>
          <w:rFonts w:ascii="Arial" w:hAnsi="Arial" w:cs="Arial"/>
          <w:color w:val="000000" w:themeColor="text1"/>
          <w:sz w:val="22"/>
          <w:szCs w:val="22"/>
          <w:lang w:val="it-IT"/>
        </w:rPr>
        <w:t xml:space="preserve"> disordine e al disorientamento:</w:t>
      </w:r>
      <w:r w:rsidR="002D1FC0" w:rsidRPr="002A0E47">
        <w:rPr>
          <w:rFonts w:ascii="Arial" w:hAnsi="Arial" w:cs="Arial"/>
          <w:color w:val="000000" w:themeColor="text1"/>
          <w:sz w:val="22"/>
          <w:szCs w:val="22"/>
          <w:lang w:val="it-IT"/>
        </w:rPr>
        <w:t xml:space="preserve"> come nelle posizioni anomale dei modelli che spesso </w:t>
      </w:r>
      <w:r w:rsidRPr="002A0E47">
        <w:rPr>
          <w:rFonts w:ascii="Arial" w:hAnsi="Arial" w:cs="Arial"/>
          <w:color w:val="000000" w:themeColor="text1"/>
          <w:sz w:val="22"/>
          <w:szCs w:val="22"/>
          <w:lang w:val="it-IT"/>
        </w:rPr>
        <w:t xml:space="preserve">richiamano </w:t>
      </w:r>
    </w:p>
    <w:p w14:paraId="4615C420" w14:textId="7C633782" w:rsidR="002D1FC0" w:rsidRPr="002A0E47" w:rsidRDefault="00FF04FE" w:rsidP="002D1FC0">
      <w:pPr>
        <w:widowControl w:val="0"/>
        <w:autoSpaceDE w:val="0"/>
        <w:autoSpaceDN w:val="0"/>
        <w:adjustRightInd w:val="0"/>
        <w:rPr>
          <w:rFonts w:ascii="Arial" w:hAnsi="Arial" w:cs="Arial"/>
          <w:color w:val="000000" w:themeColor="text1"/>
          <w:sz w:val="22"/>
          <w:szCs w:val="22"/>
          <w:lang w:val="it-IT"/>
        </w:rPr>
      </w:pPr>
      <w:r w:rsidRPr="002A0E47">
        <w:rPr>
          <w:rFonts w:ascii="Arial" w:hAnsi="Arial" w:cs="Arial"/>
          <w:color w:val="000000" w:themeColor="text1"/>
          <w:sz w:val="22"/>
          <w:szCs w:val="22"/>
          <w:lang w:val="it-IT"/>
        </w:rPr>
        <w:t>la danza o</w:t>
      </w:r>
      <w:r w:rsidR="00C81521" w:rsidRPr="002A0E47">
        <w:rPr>
          <w:rFonts w:ascii="Arial" w:hAnsi="Arial" w:cs="Arial"/>
          <w:color w:val="000000" w:themeColor="text1"/>
          <w:sz w:val="22"/>
          <w:szCs w:val="22"/>
          <w:lang w:val="it-IT"/>
        </w:rPr>
        <w:t xml:space="preserve"> </w:t>
      </w:r>
      <w:r w:rsidR="002D1FC0" w:rsidRPr="002A0E47">
        <w:rPr>
          <w:rFonts w:ascii="Arial" w:hAnsi="Arial" w:cs="Arial"/>
          <w:color w:val="000000" w:themeColor="text1"/>
          <w:sz w:val="22"/>
          <w:szCs w:val="22"/>
          <w:lang w:val="it-IT"/>
        </w:rPr>
        <w:t xml:space="preserve">la performance. </w:t>
      </w:r>
    </w:p>
    <w:p w14:paraId="7786D9A0" w14:textId="77777777" w:rsidR="00223A63" w:rsidRPr="002A0E47" w:rsidRDefault="00223A63" w:rsidP="002D1FC0">
      <w:pPr>
        <w:widowControl w:val="0"/>
        <w:autoSpaceDE w:val="0"/>
        <w:autoSpaceDN w:val="0"/>
        <w:adjustRightInd w:val="0"/>
        <w:rPr>
          <w:rFonts w:ascii="Arial" w:hAnsi="Arial" w:cs="Arial"/>
          <w:color w:val="000000" w:themeColor="text1"/>
          <w:sz w:val="10"/>
          <w:szCs w:val="10"/>
          <w:lang w:val="it-IT"/>
        </w:rPr>
      </w:pPr>
    </w:p>
    <w:p w14:paraId="28C0C6FD" w14:textId="2B347167" w:rsidR="00223A63" w:rsidRPr="002A0E47" w:rsidRDefault="00223A63" w:rsidP="00223A63">
      <w:pPr>
        <w:widowControl w:val="0"/>
        <w:autoSpaceDE w:val="0"/>
        <w:autoSpaceDN w:val="0"/>
        <w:adjustRightInd w:val="0"/>
        <w:rPr>
          <w:rFonts w:ascii="Arial" w:hAnsi="Arial" w:cs="Arial"/>
          <w:color w:val="000000" w:themeColor="text1"/>
          <w:sz w:val="22"/>
          <w:szCs w:val="22"/>
          <w:lang w:val="it-IT"/>
        </w:rPr>
      </w:pPr>
      <w:r>
        <w:rPr>
          <w:rFonts w:ascii="Arial" w:hAnsi="Arial" w:cs="Arial"/>
          <w:sz w:val="22"/>
          <w:szCs w:val="22"/>
          <w:lang w:val="it-IT"/>
        </w:rPr>
        <w:t>Viviane Sassen ha studiato Fashion Design a Utrecht (</w:t>
      </w:r>
      <w:r w:rsidR="00FF04FE">
        <w:rPr>
          <w:rFonts w:ascii="Arial" w:hAnsi="Arial" w:cs="Arial"/>
          <w:sz w:val="22"/>
          <w:szCs w:val="22"/>
          <w:lang w:val="it-IT"/>
        </w:rPr>
        <w:t>presso l’</w:t>
      </w:r>
      <w:r w:rsidR="002A0E47">
        <w:rPr>
          <w:rFonts w:ascii="Arial" w:hAnsi="Arial" w:cs="Arial"/>
          <w:sz w:val="22"/>
          <w:szCs w:val="22"/>
          <w:lang w:val="it-IT"/>
        </w:rPr>
        <w:t>HKU) e fotografia al Dutch</w:t>
      </w:r>
      <w:r w:rsidR="00B65FE7">
        <w:rPr>
          <w:rFonts w:ascii="Arial" w:hAnsi="Arial" w:cs="Arial"/>
          <w:sz w:val="22"/>
          <w:szCs w:val="22"/>
          <w:lang w:val="it-IT"/>
        </w:rPr>
        <w:t xml:space="preserve"> Art</w:t>
      </w:r>
      <w:r w:rsidR="002A0E47">
        <w:rPr>
          <w:rFonts w:ascii="Arial" w:hAnsi="Arial" w:cs="Arial"/>
          <w:sz w:val="22"/>
          <w:szCs w:val="22"/>
          <w:lang w:val="it-IT"/>
        </w:rPr>
        <w:t xml:space="preserve"> Institute </w:t>
      </w:r>
      <w:r w:rsidR="008A50E6">
        <w:rPr>
          <w:rFonts w:ascii="Arial" w:hAnsi="Arial" w:cs="Arial"/>
          <w:sz w:val="22"/>
          <w:szCs w:val="22"/>
          <w:lang w:val="it-IT"/>
        </w:rPr>
        <w:t xml:space="preserve">di </w:t>
      </w:r>
      <w:r w:rsidR="00B65FE7">
        <w:rPr>
          <w:rFonts w:ascii="Arial" w:hAnsi="Arial" w:cs="Arial"/>
          <w:sz w:val="22"/>
          <w:szCs w:val="22"/>
          <w:lang w:val="it-IT"/>
        </w:rPr>
        <w:t xml:space="preserve">Atelier </w:t>
      </w:r>
      <w:r w:rsidR="00FF04FE">
        <w:rPr>
          <w:rFonts w:ascii="Arial" w:hAnsi="Arial" w:cs="Arial"/>
          <w:sz w:val="22"/>
          <w:szCs w:val="22"/>
          <w:lang w:val="it-IT"/>
        </w:rPr>
        <w:t>Arnhe</w:t>
      </w:r>
      <w:r>
        <w:rPr>
          <w:rFonts w:ascii="Arial" w:hAnsi="Arial" w:cs="Arial"/>
          <w:sz w:val="22"/>
          <w:szCs w:val="22"/>
          <w:lang w:val="it-IT"/>
        </w:rPr>
        <w:t xml:space="preserve">m, </w:t>
      </w:r>
      <w:r w:rsidR="00C81521" w:rsidRPr="002A0E47">
        <w:rPr>
          <w:rFonts w:ascii="Arial" w:hAnsi="Arial" w:cs="Arial"/>
          <w:color w:val="000000" w:themeColor="text1"/>
          <w:sz w:val="22"/>
          <w:szCs w:val="22"/>
          <w:lang w:val="it-IT"/>
        </w:rPr>
        <w:t>ma</w:t>
      </w:r>
      <w:r w:rsidRPr="002A0E47">
        <w:rPr>
          <w:rFonts w:ascii="Arial" w:hAnsi="Arial" w:cs="Arial"/>
          <w:color w:val="000000" w:themeColor="text1"/>
          <w:sz w:val="22"/>
          <w:szCs w:val="22"/>
          <w:lang w:val="it-IT"/>
        </w:rPr>
        <w:t xml:space="preserve"> molti dei suoi colori surreali provengono dall’Africa, dove ha vissuto per tre anni da bambina, al seguito del padre medico.  </w:t>
      </w:r>
    </w:p>
    <w:p w14:paraId="45EF6AB3" w14:textId="77777777" w:rsidR="00223A63" w:rsidRPr="002A0E47" w:rsidRDefault="00223A63" w:rsidP="00223A63">
      <w:pPr>
        <w:widowControl w:val="0"/>
        <w:autoSpaceDE w:val="0"/>
        <w:autoSpaceDN w:val="0"/>
        <w:adjustRightInd w:val="0"/>
        <w:rPr>
          <w:rFonts w:ascii="Arial" w:hAnsi="Arial" w:cs="Arial"/>
          <w:color w:val="000000" w:themeColor="text1"/>
          <w:sz w:val="10"/>
          <w:szCs w:val="10"/>
          <w:lang w:val="it-IT"/>
        </w:rPr>
      </w:pPr>
    </w:p>
    <w:p w14:paraId="069E8F70" w14:textId="29438E69" w:rsidR="00223A63" w:rsidRPr="002A0E47" w:rsidRDefault="00FF04FE" w:rsidP="00223A63">
      <w:pPr>
        <w:widowControl w:val="0"/>
        <w:autoSpaceDE w:val="0"/>
        <w:autoSpaceDN w:val="0"/>
        <w:adjustRightInd w:val="0"/>
        <w:rPr>
          <w:rFonts w:ascii="Arial" w:hAnsi="Arial" w:cs="Arial"/>
          <w:color w:val="000000" w:themeColor="text1"/>
          <w:sz w:val="22"/>
          <w:szCs w:val="22"/>
          <w:lang w:val="it-IT"/>
        </w:rPr>
      </w:pPr>
      <w:r w:rsidRPr="002A0E47">
        <w:rPr>
          <w:rFonts w:ascii="Arial" w:hAnsi="Arial" w:cs="Arial"/>
          <w:color w:val="000000" w:themeColor="text1"/>
          <w:sz w:val="22"/>
          <w:szCs w:val="22"/>
          <w:lang w:val="it-IT"/>
        </w:rPr>
        <w:t>“I miei ricordi dal Keny</w:t>
      </w:r>
      <w:r w:rsidR="00223A63" w:rsidRPr="002A0E47">
        <w:rPr>
          <w:rFonts w:ascii="Arial" w:hAnsi="Arial" w:cs="Arial"/>
          <w:color w:val="000000" w:themeColor="text1"/>
          <w:sz w:val="22"/>
          <w:szCs w:val="22"/>
          <w:lang w:val="it-IT"/>
        </w:rPr>
        <w:t>a erano molto visivi”, racconta Vivian</w:t>
      </w:r>
      <w:r w:rsidR="00FE582C">
        <w:rPr>
          <w:rFonts w:ascii="Arial" w:hAnsi="Arial" w:cs="Arial"/>
          <w:color w:val="000000" w:themeColor="text1"/>
          <w:sz w:val="22"/>
          <w:szCs w:val="22"/>
          <w:lang w:val="it-IT"/>
        </w:rPr>
        <w:t>e</w:t>
      </w:r>
      <w:r w:rsidR="00223A63" w:rsidRPr="002A0E47">
        <w:rPr>
          <w:rFonts w:ascii="Arial" w:hAnsi="Arial" w:cs="Arial"/>
          <w:color w:val="000000" w:themeColor="text1"/>
          <w:sz w:val="22"/>
          <w:szCs w:val="22"/>
          <w:lang w:val="it-IT"/>
        </w:rPr>
        <w:t xml:space="preserve"> “Ero una bimba sensibile con un’intensa immaginazione e ca</w:t>
      </w:r>
      <w:r w:rsidR="00B65FE7">
        <w:rPr>
          <w:rFonts w:ascii="Arial" w:hAnsi="Arial" w:cs="Arial"/>
          <w:color w:val="000000" w:themeColor="text1"/>
          <w:sz w:val="22"/>
          <w:szCs w:val="22"/>
          <w:lang w:val="it-IT"/>
        </w:rPr>
        <w:t>ptavo</w:t>
      </w:r>
      <w:r w:rsidR="00223A63" w:rsidRPr="002A0E47">
        <w:rPr>
          <w:rFonts w:ascii="Arial" w:hAnsi="Arial" w:cs="Arial"/>
          <w:color w:val="000000" w:themeColor="text1"/>
          <w:sz w:val="22"/>
          <w:szCs w:val="22"/>
          <w:lang w:val="it-IT"/>
        </w:rPr>
        <w:t xml:space="preserve"> tutto quello che accadeva intorno a me”. </w:t>
      </w:r>
    </w:p>
    <w:p w14:paraId="3390FD15" w14:textId="77777777" w:rsidR="00D4739A" w:rsidRPr="002A0E47" w:rsidRDefault="00D4739A" w:rsidP="00223A63">
      <w:pPr>
        <w:widowControl w:val="0"/>
        <w:autoSpaceDE w:val="0"/>
        <w:autoSpaceDN w:val="0"/>
        <w:adjustRightInd w:val="0"/>
        <w:rPr>
          <w:rFonts w:ascii="Arial" w:hAnsi="Arial" w:cs="Arial"/>
          <w:color w:val="000000" w:themeColor="text1"/>
          <w:sz w:val="10"/>
          <w:szCs w:val="10"/>
          <w:lang w:val="it-IT"/>
        </w:rPr>
      </w:pPr>
    </w:p>
    <w:p w14:paraId="1790447F" w14:textId="77777777" w:rsidR="00FF04FE" w:rsidRPr="002A0E47" w:rsidRDefault="00C81521" w:rsidP="00223A63">
      <w:pPr>
        <w:widowControl w:val="0"/>
        <w:autoSpaceDE w:val="0"/>
        <w:autoSpaceDN w:val="0"/>
        <w:adjustRightInd w:val="0"/>
        <w:rPr>
          <w:rFonts w:ascii="Arial" w:hAnsi="Arial" w:cs="Arial"/>
          <w:color w:val="000000" w:themeColor="text1"/>
          <w:sz w:val="22"/>
          <w:szCs w:val="22"/>
          <w:lang w:val="it-IT"/>
        </w:rPr>
      </w:pPr>
      <w:r w:rsidRPr="002A0E47">
        <w:rPr>
          <w:rFonts w:ascii="Arial" w:hAnsi="Arial" w:cs="Arial"/>
          <w:color w:val="000000" w:themeColor="text1"/>
          <w:sz w:val="22"/>
          <w:szCs w:val="22"/>
          <w:lang w:val="it-IT"/>
        </w:rPr>
        <w:t>Nel corso degli anni m</w:t>
      </w:r>
      <w:r w:rsidR="00982E32" w:rsidRPr="002A0E47">
        <w:rPr>
          <w:rFonts w:ascii="Arial" w:hAnsi="Arial" w:cs="Arial"/>
          <w:color w:val="000000" w:themeColor="text1"/>
          <w:sz w:val="22"/>
          <w:szCs w:val="22"/>
          <w:lang w:val="it-IT"/>
        </w:rPr>
        <w:t>olte delle</w:t>
      </w:r>
      <w:r w:rsidR="00223A63" w:rsidRPr="002A0E47">
        <w:rPr>
          <w:rFonts w:ascii="Arial" w:hAnsi="Arial" w:cs="Arial"/>
          <w:color w:val="000000" w:themeColor="text1"/>
          <w:sz w:val="22"/>
          <w:szCs w:val="22"/>
          <w:lang w:val="it-IT"/>
        </w:rPr>
        <w:t xml:space="preserve"> sue immagini più enigmatiche </w:t>
      </w:r>
      <w:r w:rsidR="00FF04FE" w:rsidRPr="002A0E47">
        <w:rPr>
          <w:rFonts w:ascii="Arial" w:hAnsi="Arial" w:cs="Arial"/>
          <w:color w:val="000000" w:themeColor="text1"/>
          <w:sz w:val="22"/>
          <w:szCs w:val="22"/>
          <w:lang w:val="it-IT"/>
        </w:rPr>
        <w:t>si sono slegate dal</w:t>
      </w:r>
      <w:r w:rsidR="00223A63" w:rsidRPr="002A0E47">
        <w:rPr>
          <w:rFonts w:ascii="Arial" w:hAnsi="Arial" w:cs="Arial"/>
          <w:color w:val="000000" w:themeColor="text1"/>
          <w:sz w:val="22"/>
          <w:szCs w:val="22"/>
          <w:lang w:val="it-IT"/>
        </w:rPr>
        <w:t xml:space="preserve"> luogo fisico </w:t>
      </w:r>
    </w:p>
    <w:p w14:paraId="0BF15FA8" w14:textId="14A087E4" w:rsidR="00223A63" w:rsidRPr="002A0E47" w:rsidRDefault="00223A63" w:rsidP="00223A63">
      <w:pPr>
        <w:widowControl w:val="0"/>
        <w:autoSpaceDE w:val="0"/>
        <w:autoSpaceDN w:val="0"/>
        <w:adjustRightInd w:val="0"/>
        <w:rPr>
          <w:rFonts w:ascii="Arial" w:hAnsi="Arial" w:cs="Arial"/>
          <w:color w:val="000000" w:themeColor="text1"/>
          <w:sz w:val="22"/>
          <w:szCs w:val="22"/>
          <w:lang w:val="it-IT"/>
        </w:rPr>
      </w:pPr>
      <w:r w:rsidRPr="002A0E47">
        <w:rPr>
          <w:rFonts w:ascii="Arial" w:hAnsi="Arial" w:cs="Arial"/>
          <w:color w:val="000000" w:themeColor="text1"/>
          <w:sz w:val="22"/>
          <w:szCs w:val="22"/>
          <w:lang w:val="it-IT"/>
        </w:rPr>
        <w:t xml:space="preserve">in cui sono state realizzate e viaggiano piuttosto sul confine tra veglia e sogno. </w:t>
      </w:r>
    </w:p>
    <w:p w14:paraId="09F7AD80" w14:textId="77777777" w:rsidR="004A0CD7" w:rsidRPr="00F9334A" w:rsidRDefault="004A0CD7" w:rsidP="003D5276">
      <w:pPr>
        <w:widowControl w:val="0"/>
        <w:autoSpaceDE w:val="0"/>
        <w:autoSpaceDN w:val="0"/>
        <w:adjustRightInd w:val="0"/>
        <w:rPr>
          <w:rFonts w:ascii="Arial" w:hAnsi="Arial" w:cs="Arial"/>
          <w:sz w:val="10"/>
          <w:szCs w:val="10"/>
          <w:lang w:val="it-IT"/>
        </w:rPr>
      </w:pPr>
    </w:p>
    <w:p w14:paraId="009917F9" w14:textId="16A92A4F" w:rsidR="003D5276" w:rsidRDefault="004C747B" w:rsidP="003D5276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  <w:lang w:val="it-IT"/>
        </w:rPr>
      </w:pPr>
      <w:r>
        <w:rPr>
          <w:rFonts w:ascii="Arial" w:hAnsi="Arial" w:cs="Arial"/>
          <w:sz w:val="22"/>
          <w:szCs w:val="22"/>
          <w:lang w:val="it-IT"/>
        </w:rPr>
        <w:t xml:space="preserve">Presente </w:t>
      </w:r>
      <w:r w:rsidR="00FF04FE">
        <w:rPr>
          <w:rFonts w:ascii="Arial" w:hAnsi="Arial" w:cs="Arial"/>
          <w:sz w:val="22"/>
          <w:szCs w:val="22"/>
          <w:lang w:val="it-IT"/>
        </w:rPr>
        <w:t xml:space="preserve">nel 2013 </w:t>
      </w:r>
      <w:r w:rsidR="004A0CD7">
        <w:rPr>
          <w:rFonts w:ascii="Arial" w:hAnsi="Arial" w:cs="Arial"/>
          <w:sz w:val="22"/>
          <w:szCs w:val="22"/>
          <w:lang w:val="it-IT"/>
        </w:rPr>
        <w:t xml:space="preserve">alla </w:t>
      </w:r>
      <w:r>
        <w:rPr>
          <w:rFonts w:ascii="Arial" w:hAnsi="Arial" w:cs="Arial"/>
          <w:sz w:val="22"/>
          <w:szCs w:val="22"/>
          <w:lang w:val="it-IT"/>
        </w:rPr>
        <w:t xml:space="preserve">55° </w:t>
      </w:r>
      <w:r w:rsidR="004A0CD7">
        <w:rPr>
          <w:rFonts w:ascii="Arial" w:hAnsi="Arial" w:cs="Arial"/>
          <w:sz w:val="22"/>
          <w:szCs w:val="22"/>
          <w:lang w:val="it-IT"/>
        </w:rPr>
        <w:t xml:space="preserve">Biennale di Venezia </w:t>
      </w:r>
      <w:r w:rsidR="00AF6352">
        <w:rPr>
          <w:rFonts w:ascii="Arial" w:hAnsi="Arial" w:cs="Arial"/>
          <w:sz w:val="22"/>
          <w:szCs w:val="22"/>
          <w:lang w:val="it-IT"/>
        </w:rPr>
        <w:t>curata da Massimiliano Gioni</w:t>
      </w:r>
      <w:r w:rsidR="000E170A">
        <w:rPr>
          <w:rFonts w:ascii="Arial" w:hAnsi="Arial" w:cs="Arial"/>
          <w:sz w:val="22"/>
          <w:szCs w:val="22"/>
          <w:lang w:val="it-IT"/>
        </w:rPr>
        <w:t xml:space="preserve">, </w:t>
      </w:r>
      <w:r>
        <w:rPr>
          <w:rFonts w:ascii="Arial" w:hAnsi="Arial" w:cs="Arial"/>
          <w:sz w:val="22"/>
          <w:szCs w:val="22"/>
          <w:lang w:val="it-IT"/>
        </w:rPr>
        <w:t>Vivian</w:t>
      </w:r>
      <w:r w:rsidR="00223A63">
        <w:rPr>
          <w:rFonts w:ascii="Arial" w:hAnsi="Arial" w:cs="Arial"/>
          <w:sz w:val="22"/>
          <w:szCs w:val="22"/>
          <w:lang w:val="it-IT"/>
        </w:rPr>
        <w:t>e</w:t>
      </w:r>
      <w:r>
        <w:rPr>
          <w:rFonts w:ascii="Arial" w:hAnsi="Arial" w:cs="Arial"/>
          <w:sz w:val="22"/>
          <w:szCs w:val="22"/>
          <w:lang w:val="it-IT"/>
        </w:rPr>
        <w:t xml:space="preserve"> Sassen </w:t>
      </w:r>
    </w:p>
    <w:p w14:paraId="0E246935" w14:textId="77777777" w:rsidR="003D5276" w:rsidRDefault="004C747B" w:rsidP="003D5276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  <w:lang w:val="it-IT"/>
        </w:rPr>
      </w:pPr>
      <w:r>
        <w:rPr>
          <w:rFonts w:ascii="Arial" w:hAnsi="Arial" w:cs="Arial"/>
          <w:sz w:val="22"/>
          <w:szCs w:val="22"/>
          <w:lang w:val="it-IT"/>
        </w:rPr>
        <w:t xml:space="preserve">ha vinto numerosi premi </w:t>
      </w:r>
      <w:r w:rsidR="004B1621">
        <w:rPr>
          <w:rFonts w:ascii="Arial" w:hAnsi="Arial" w:cs="Arial"/>
          <w:sz w:val="22"/>
          <w:szCs w:val="22"/>
          <w:lang w:val="it-IT"/>
        </w:rPr>
        <w:t xml:space="preserve">e riconoscimenti </w:t>
      </w:r>
      <w:r>
        <w:rPr>
          <w:rFonts w:ascii="Arial" w:hAnsi="Arial" w:cs="Arial"/>
          <w:sz w:val="22"/>
          <w:szCs w:val="22"/>
          <w:lang w:val="it-IT"/>
        </w:rPr>
        <w:t>tra cui l’Infin</w:t>
      </w:r>
      <w:r w:rsidR="0076066E">
        <w:rPr>
          <w:rFonts w:ascii="Arial" w:hAnsi="Arial" w:cs="Arial"/>
          <w:sz w:val="22"/>
          <w:szCs w:val="22"/>
          <w:lang w:val="it-IT"/>
        </w:rPr>
        <w:t>ity Awa</w:t>
      </w:r>
      <w:r w:rsidR="00E5617A">
        <w:rPr>
          <w:rFonts w:ascii="Arial" w:hAnsi="Arial" w:cs="Arial"/>
          <w:sz w:val="22"/>
          <w:szCs w:val="22"/>
          <w:lang w:val="it-IT"/>
        </w:rPr>
        <w:t xml:space="preserve">rd </w:t>
      </w:r>
      <w:r w:rsidR="004B1621">
        <w:rPr>
          <w:rFonts w:ascii="Arial" w:hAnsi="Arial" w:cs="Arial"/>
          <w:sz w:val="22"/>
          <w:szCs w:val="22"/>
          <w:lang w:val="it-IT"/>
        </w:rPr>
        <w:t>d</w:t>
      </w:r>
      <w:r w:rsidR="00E5617A">
        <w:rPr>
          <w:rFonts w:ascii="Arial" w:hAnsi="Arial" w:cs="Arial"/>
          <w:sz w:val="22"/>
          <w:szCs w:val="22"/>
          <w:lang w:val="it-IT"/>
        </w:rPr>
        <w:t>ell’ICP di</w:t>
      </w:r>
      <w:r w:rsidR="004B1621">
        <w:rPr>
          <w:rFonts w:ascii="Arial" w:hAnsi="Arial" w:cs="Arial"/>
          <w:sz w:val="22"/>
          <w:szCs w:val="22"/>
          <w:lang w:val="it-IT"/>
        </w:rPr>
        <w:t xml:space="preserve"> New York nel 2011</w:t>
      </w:r>
    </w:p>
    <w:p w14:paraId="75336035" w14:textId="535AC236" w:rsidR="008452A7" w:rsidRPr="00907323" w:rsidRDefault="004B1621" w:rsidP="008452A7">
      <w:pPr>
        <w:rPr>
          <w:rFonts w:ascii="Arial" w:hAnsi="Arial" w:cs="Arial"/>
          <w:color w:val="000000" w:themeColor="text1"/>
          <w:sz w:val="22"/>
          <w:szCs w:val="22"/>
          <w:lang w:val="it-IT"/>
        </w:rPr>
      </w:pPr>
      <w:r>
        <w:rPr>
          <w:rFonts w:ascii="Arial" w:hAnsi="Arial" w:cs="Arial"/>
          <w:sz w:val="22"/>
          <w:szCs w:val="22"/>
          <w:lang w:val="it-IT"/>
        </w:rPr>
        <w:t>e</w:t>
      </w:r>
      <w:r w:rsidR="0076066E">
        <w:rPr>
          <w:rFonts w:ascii="Arial" w:hAnsi="Arial" w:cs="Arial"/>
          <w:sz w:val="22"/>
          <w:szCs w:val="22"/>
          <w:lang w:val="it-IT"/>
        </w:rPr>
        <w:t xml:space="preserve"> il </w:t>
      </w:r>
      <w:r>
        <w:rPr>
          <w:rFonts w:ascii="Arial" w:hAnsi="Arial" w:cs="Arial"/>
          <w:sz w:val="22"/>
          <w:szCs w:val="22"/>
          <w:lang w:val="it-IT"/>
        </w:rPr>
        <w:t xml:space="preserve">premio nazionale olandese </w:t>
      </w:r>
      <w:r w:rsidR="004C747B">
        <w:rPr>
          <w:rFonts w:ascii="Arial" w:hAnsi="Arial" w:cs="Arial"/>
          <w:sz w:val="22"/>
          <w:szCs w:val="22"/>
          <w:lang w:val="it-IT"/>
        </w:rPr>
        <w:t xml:space="preserve">Prix de Rome </w:t>
      </w:r>
      <w:r>
        <w:rPr>
          <w:rFonts w:ascii="Arial" w:hAnsi="Arial" w:cs="Arial"/>
          <w:sz w:val="22"/>
          <w:szCs w:val="22"/>
          <w:lang w:val="it-IT"/>
        </w:rPr>
        <w:t xml:space="preserve">nel 2007. </w:t>
      </w:r>
      <w:r w:rsidR="00907323">
        <w:rPr>
          <w:rFonts w:ascii="Arial" w:eastAsia="Times New Roman" w:hAnsi="Arial" w:cs="Arial"/>
          <w:color w:val="000000" w:themeColor="text1"/>
          <w:spacing w:val="-2"/>
          <w:sz w:val="22"/>
          <w:szCs w:val="22"/>
          <w:lang w:val="it-IT" w:eastAsia="en-ZA"/>
        </w:rPr>
        <w:t>P</w:t>
      </w:r>
      <w:r w:rsidR="00907323" w:rsidRPr="00907323">
        <w:rPr>
          <w:rFonts w:ascii="Arial" w:eastAsia="Times New Roman" w:hAnsi="Arial" w:cs="Arial"/>
          <w:color w:val="000000" w:themeColor="text1"/>
          <w:spacing w:val="-2"/>
          <w:sz w:val="22"/>
          <w:szCs w:val="22"/>
          <w:lang w:val="it-IT" w:eastAsia="en-ZA"/>
        </w:rPr>
        <w:t xml:space="preserve">er la mostra </w:t>
      </w:r>
      <w:r w:rsidR="00907323" w:rsidRPr="00907323">
        <w:rPr>
          <w:rFonts w:ascii="Arial" w:eastAsia="Times New Roman" w:hAnsi="Arial" w:cs="Arial"/>
          <w:i/>
          <w:iCs/>
          <w:color w:val="000000" w:themeColor="text1"/>
          <w:spacing w:val="-2"/>
          <w:sz w:val="22"/>
          <w:szCs w:val="22"/>
          <w:lang w:val="it-IT" w:eastAsia="en-ZA"/>
        </w:rPr>
        <w:t xml:space="preserve">Umbra </w:t>
      </w:r>
      <w:r w:rsidR="00907323">
        <w:rPr>
          <w:rFonts w:ascii="Arial" w:eastAsia="Times New Roman" w:hAnsi="Arial" w:cs="Arial"/>
          <w:iCs/>
          <w:color w:val="000000" w:themeColor="text1"/>
          <w:spacing w:val="-2"/>
          <w:sz w:val="22"/>
          <w:szCs w:val="22"/>
          <w:lang w:val="it-IT" w:eastAsia="en-ZA"/>
        </w:rPr>
        <w:t>è</w:t>
      </w:r>
      <w:r w:rsidR="00907323" w:rsidRPr="00907323">
        <w:rPr>
          <w:rFonts w:ascii="Arial" w:hAnsi="Arial" w:cs="Arial"/>
          <w:color w:val="000000" w:themeColor="text1"/>
          <w:sz w:val="22"/>
          <w:szCs w:val="22"/>
          <w:lang w:val="it-IT"/>
        </w:rPr>
        <w:t xml:space="preserve"> stata candidata al</w:t>
      </w:r>
      <w:r w:rsidR="008452A7" w:rsidRPr="00907323">
        <w:rPr>
          <w:rFonts w:ascii="Arial" w:eastAsia="Times New Roman" w:hAnsi="Arial" w:cs="Arial"/>
          <w:color w:val="000000" w:themeColor="text1"/>
          <w:spacing w:val="-2"/>
          <w:sz w:val="22"/>
          <w:szCs w:val="22"/>
          <w:lang w:val="it-IT" w:eastAsia="en-ZA"/>
        </w:rPr>
        <w:t xml:space="preserve"> Deutsche Börse Photography Prize</w:t>
      </w:r>
      <w:r w:rsidR="00907323" w:rsidRPr="00907323">
        <w:rPr>
          <w:rFonts w:ascii="Arial" w:eastAsia="Times New Roman" w:hAnsi="Arial" w:cs="Arial"/>
          <w:iCs/>
          <w:color w:val="000000" w:themeColor="text1"/>
          <w:spacing w:val="-2"/>
          <w:sz w:val="22"/>
          <w:szCs w:val="22"/>
          <w:lang w:val="it-IT" w:eastAsia="en-ZA"/>
        </w:rPr>
        <w:t xml:space="preserve"> nel 2015</w:t>
      </w:r>
      <w:r w:rsidR="008452A7" w:rsidRPr="00907323">
        <w:rPr>
          <w:rFonts w:ascii="Arial" w:eastAsia="Times New Roman" w:hAnsi="Arial" w:cs="Arial"/>
          <w:color w:val="000000" w:themeColor="text1"/>
          <w:spacing w:val="-2"/>
          <w:sz w:val="22"/>
          <w:szCs w:val="22"/>
          <w:lang w:val="it-IT" w:eastAsia="en-ZA"/>
        </w:rPr>
        <w:t>. </w:t>
      </w:r>
    </w:p>
    <w:p w14:paraId="4B403AF3" w14:textId="25E4D89D" w:rsidR="004C747B" w:rsidRPr="000E170A" w:rsidRDefault="004C747B" w:rsidP="003D5276">
      <w:pPr>
        <w:widowControl w:val="0"/>
        <w:autoSpaceDE w:val="0"/>
        <w:autoSpaceDN w:val="0"/>
        <w:adjustRightInd w:val="0"/>
        <w:rPr>
          <w:rFonts w:ascii="Arial" w:hAnsi="Arial" w:cs="Arial"/>
          <w:sz w:val="10"/>
          <w:szCs w:val="10"/>
          <w:lang w:val="it-IT"/>
        </w:rPr>
      </w:pPr>
    </w:p>
    <w:p w14:paraId="735F6EC4" w14:textId="2BAC2515" w:rsidR="00223A63" w:rsidRDefault="00223A63" w:rsidP="00223A63">
      <w:pPr>
        <w:pStyle w:val="NormaleWeb"/>
        <w:spacing w:before="0" w:beforeAutospacing="0" w:after="0" w:afterAutospacing="0"/>
        <w:rPr>
          <w:rFonts w:ascii="Arial" w:hAnsi="Arial" w:cs="Arial"/>
          <w:color w:val="000000" w:themeColor="text1"/>
          <w:sz w:val="22"/>
          <w:szCs w:val="22"/>
        </w:rPr>
      </w:pPr>
      <w:r w:rsidRPr="00B8341D">
        <w:rPr>
          <w:rFonts w:ascii="Arial" w:hAnsi="Arial" w:cs="Arial"/>
          <w:color w:val="000000" w:themeColor="text1"/>
          <w:sz w:val="22"/>
          <w:szCs w:val="22"/>
        </w:rPr>
        <w:t xml:space="preserve">Sassen ha 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intrapreso </w:t>
      </w:r>
      <w:r w:rsidRPr="00B8341D">
        <w:rPr>
          <w:rFonts w:ascii="Arial" w:hAnsi="Arial" w:cs="Arial"/>
          <w:color w:val="000000" w:themeColor="text1"/>
          <w:sz w:val="22"/>
          <w:szCs w:val="22"/>
        </w:rPr>
        <w:t>una carriera int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ernazionale nella fotografia della </w:t>
      </w:r>
      <w:r w:rsidRPr="00B8341D">
        <w:rPr>
          <w:rFonts w:ascii="Arial" w:hAnsi="Arial" w:cs="Arial"/>
          <w:color w:val="000000" w:themeColor="text1"/>
          <w:sz w:val="22"/>
          <w:szCs w:val="22"/>
        </w:rPr>
        <w:t xml:space="preserve">moda, ma appartiene a una generazione di 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artisti-fotografi </w:t>
      </w:r>
      <w:r w:rsidRPr="00B8341D">
        <w:rPr>
          <w:rFonts w:ascii="Arial" w:hAnsi="Arial" w:cs="Arial"/>
          <w:color w:val="000000" w:themeColor="text1"/>
          <w:sz w:val="22"/>
          <w:szCs w:val="22"/>
        </w:rPr>
        <w:t xml:space="preserve">che non fanno una distinzione </w:t>
      </w:r>
      <w:r>
        <w:rPr>
          <w:rFonts w:ascii="Arial" w:hAnsi="Arial" w:cs="Arial"/>
          <w:color w:val="000000" w:themeColor="text1"/>
          <w:sz w:val="22"/>
          <w:szCs w:val="22"/>
        </w:rPr>
        <w:t>netta</w:t>
      </w:r>
      <w:r w:rsidR="00D561F4">
        <w:rPr>
          <w:rFonts w:ascii="Arial" w:hAnsi="Arial" w:cs="Arial"/>
          <w:color w:val="000000" w:themeColor="text1"/>
          <w:sz w:val="22"/>
          <w:szCs w:val="22"/>
        </w:rPr>
        <w:t xml:space="preserve"> tra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D561F4">
        <w:rPr>
          <w:rFonts w:ascii="Arial" w:hAnsi="Arial" w:cs="Arial"/>
          <w:color w:val="000000" w:themeColor="text1"/>
          <w:sz w:val="22"/>
          <w:szCs w:val="22"/>
        </w:rPr>
        <w:t xml:space="preserve">ricerca </w:t>
      </w:r>
      <w:r w:rsidR="00C81521">
        <w:rPr>
          <w:rFonts w:ascii="Arial" w:hAnsi="Arial" w:cs="Arial"/>
          <w:color w:val="000000" w:themeColor="text1"/>
          <w:sz w:val="22"/>
          <w:szCs w:val="22"/>
        </w:rPr>
        <w:t>personale o</w:t>
      </w:r>
      <w:r w:rsidR="00D561F4">
        <w:rPr>
          <w:rFonts w:ascii="Arial" w:hAnsi="Arial" w:cs="Arial"/>
          <w:color w:val="000000" w:themeColor="text1"/>
          <w:sz w:val="22"/>
          <w:szCs w:val="22"/>
        </w:rPr>
        <w:t xml:space="preserve"> lavoro </w:t>
      </w:r>
      <w:r w:rsidRPr="00B8341D">
        <w:rPr>
          <w:rFonts w:ascii="Arial" w:hAnsi="Arial" w:cs="Arial"/>
          <w:color w:val="000000" w:themeColor="text1"/>
          <w:sz w:val="22"/>
          <w:szCs w:val="22"/>
        </w:rPr>
        <w:t xml:space="preserve">commerciale e redazionale. Per lei la fotografia è quasi sempre personale. </w:t>
      </w:r>
    </w:p>
    <w:p w14:paraId="2F294DB0" w14:textId="77777777" w:rsidR="00223A63" w:rsidRPr="00F9334A" w:rsidRDefault="00223A63" w:rsidP="00223A63">
      <w:pPr>
        <w:pStyle w:val="NormaleWeb"/>
        <w:spacing w:before="0" w:beforeAutospacing="0" w:after="0" w:afterAutospacing="0"/>
        <w:rPr>
          <w:rFonts w:ascii="Arial" w:hAnsi="Arial" w:cs="Arial"/>
          <w:color w:val="000000" w:themeColor="text1"/>
          <w:sz w:val="10"/>
          <w:szCs w:val="10"/>
        </w:rPr>
      </w:pPr>
    </w:p>
    <w:p w14:paraId="33C3A360" w14:textId="50687525" w:rsidR="00223A63" w:rsidRPr="00223A63" w:rsidRDefault="00223A63" w:rsidP="00223A63">
      <w:pPr>
        <w:pStyle w:val="NormaleWeb"/>
        <w:spacing w:before="0" w:beforeAutospacing="0" w:after="0" w:afterAutospacing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L</w:t>
      </w:r>
      <w:r w:rsidRPr="003A5085">
        <w:rPr>
          <w:rFonts w:ascii="Arial" w:hAnsi="Arial" w:cs="Arial"/>
          <w:color w:val="000000" w:themeColor="text1"/>
          <w:sz w:val="22"/>
          <w:szCs w:val="22"/>
        </w:rPr>
        <w:t xml:space="preserve">e sue immagini sono </w:t>
      </w:r>
      <w:r>
        <w:rPr>
          <w:rFonts w:ascii="Arial" w:hAnsi="Arial" w:cs="Arial"/>
          <w:color w:val="000000" w:themeColor="text1"/>
          <w:sz w:val="22"/>
          <w:szCs w:val="22"/>
        </w:rPr>
        <w:t>state pubblicate</w:t>
      </w:r>
      <w:r w:rsidRPr="003A5085">
        <w:rPr>
          <w:rFonts w:ascii="Arial" w:hAnsi="Arial" w:cs="Arial"/>
          <w:color w:val="000000" w:themeColor="text1"/>
          <w:sz w:val="22"/>
          <w:szCs w:val="22"/>
        </w:rPr>
        <w:t xml:space="preserve"> in riviste come </w:t>
      </w:r>
      <w:r w:rsidRPr="003A5085">
        <w:rPr>
          <w:rFonts w:ascii="Arial" w:hAnsi="Arial" w:cs="Arial"/>
          <w:i/>
          <w:iCs/>
          <w:color w:val="000000" w:themeColor="text1"/>
          <w:sz w:val="22"/>
          <w:szCs w:val="22"/>
        </w:rPr>
        <w:t>Purple, i-D, Dazed and Confused, Vogue e The New York Times Magazine</w:t>
      </w:r>
      <w:r w:rsidRPr="003A5085">
        <w:rPr>
          <w:rFonts w:ascii="Arial" w:hAnsi="Arial" w:cs="Arial"/>
          <w:color w:val="000000" w:themeColor="text1"/>
          <w:sz w:val="22"/>
          <w:szCs w:val="22"/>
        </w:rPr>
        <w:t>, </w:t>
      </w:r>
      <w:r>
        <w:rPr>
          <w:rFonts w:ascii="Arial" w:hAnsi="Arial" w:cs="Arial"/>
          <w:color w:val="000000" w:themeColor="text1"/>
          <w:sz w:val="22"/>
          <w:szCs w:val="22"/>
        </w:rPr>
        <w:t>e</w:t>
      </w:r>
      <w:r w:rsidRPr="003A5085">
        <w:rPr>
          <w:rFonts w:ascii="Arial" w:hAnsi="Arial" w:cs="Arial"/>
          <w:color w:val="000000" w:themeColor="text1"/>
          <w:sz w:val="22"/>
          <w:szCs w:val="22"/>
        </w:rPr>
        <w:t xml:space="preserve"> in 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molte </w:t>
      </w:r>
      <w:r w:rsidRPr="003A5085">
        <w:rPr>
          <w:rFonts w:ascii="Arial" w:hAnsi="Arial" w:cs="Arial"/>
          <w:color w:val="000000" w:themeColor="text1"/>
          <w:sz w:val="22"/>
          <w:szCs w:val="22"/>
        </w:rPr>
        <w:t xml:space="preserve">campagne pubblicitarie </w:t>
      </w:r>
      <w:r w:rsidR="00907323">
        <w:rPr>
          <w:rFonts w:ascii="Arial" w:hAnsi="Arial" w:cs="Arial"/>
          <w:color w:val="000000" w:themeColor="text1"/>
          <w:sz w:val="22"/>
          <w:szCs w:val="22"/>
        </w:rPr>
        <w:t xml:space="preserve">per </w:t>
      </w:r>
      <w:r>
        <w:rPr>
          <w:rFonts w:ascii="Arial" w:hAnsi="Arial" w:cs="Arial"/>
          <w:color w:val="000000" w:themeColor="text1"/>
          <w:sz w:val="22"/>
          <w:szCs w:val="22"/>
        </w:rPr>
        <w:t>Adidas,</w:t>
      </w:r>
      <w:r w:rsidR="00907323">
        <w:rPr>
          <w:rFonts w:ascii="Arial" w:hAnsi="Arial" w:cs="Arial"/>
          <w:color w:val="000000" w:themeColor="text1"/>
          <w:sz w:val="22"/>
          <w:szCs w:val="22"/>
        </w:rPr>
        <w:t xml:space="preserve"> Stella McCartney, Miu Miu, Missoni, Bottega Veneta 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e Louis Vuitton.  </w:t>
      </w:r>
    </w:p>
    <w:p w14:paraId="10750EF8" w14:textId="77777777" w:rsidR="00AF6352" w:rsidRPr="00F9334A" w:rsidRDefault="00AF6352" w:rsidP="003D5276">
      <w:pPr>
        <w:widowControl w:val="0"/>
        <w:autoSpaceDE w:val="0"/>
        <w:autoSpaceDN w:val="0"/>
        <w:adjustRightInd w:val="0"/>
        <w:rPr>
          <w:rFonts w:ascii="Arial" w:hAnsi="Arial" w:cs="Arial"/>
          <w:sz w:val="10"/>
          <w:szCs w:val="10"/>
          <w:lang w:val="it-IT"/>
        </w:rPr>
      </w:pPr>
    </w:p>
    <w:p w14:paraId="676A727E" w14:textId="5559B4A9" w:rsidR="00907323" w:rsidRDefault="00223A9A" w:rsidP="00907323">
      <w:pPr>
        <w:shd w:val="clear" w:color="auto" w:fill="FFFFFF"/>
        <w:rPr>
          <w:rFonts w:ascii="Arial" w:hAnsi="Arial" w:cs="Arial"/>
          <w:color w:val="000000" w:themeColor="text1"/>
          <w:sz w:val="22"/>
          <w:szCs w:val="22"/>
          <w:lang w:val="it-IT"/>
        </w:rPr>
      </w:pPr>
      <w:r w:rsidRPr="00572D12">
        <w:rPr>
          <w:rFonts w:ascii="Arial" w:hAnsi="Arial" w:cs="Arial"/>
          <w:color w:val="000000" w:themeColor="text1"/>
          <w:sz w:val="22"/>
          <w:szCs w:val="22"/>
          <w:lang w:val="it-IT"/>
        </w:rPr>
        <w:t xml:space="preserve">Nel 2009 ha esposto allo spazio Forma </w:t>
      </w:r>
      <w:r w:rsidR="00FF04FE" w:rsidRPr="00572D12">
        <w:rPr>
          <w:rFonts w:ascii="Arial" w:hAnsi="Arial" w:cs="Arial"/>
          <w:color w:val="000000" w:themeColor="text1"/>
          <w:sz w:val="22"/>
          <w:szCs w:val="22"/>
          <w:lang w:val="it-IT"/>
        </w:rPr>
        <w:t xml:space="preserve">di Milano </w:t>
      </w:r>
      <w:r w:rsidRPr="00572D12">
        <w:rPr>
          <w:rFonts w:ascii="Arial" w:hAnsi="Arial" w:cs="Arial"/>
          <w:color w:val="000000" w:themeColor="text1"/>
          <w:sz w:val="22"/>
          <w:szCs w:val="22"/>
          <w:lang w:val="it-IT"/>
        </w:rPr>
        <w:t xml:space="preserve">e nel 2008 al Museo FOAM di </w:t>
      </w:r>
      <w:r w:rsidR="00D561F4" w:rsidRPr="00572D12">
        <w:rPr>
          <w:rFonts w:ascii="Arial" w:hAnsi="Arial" w:cs="Arial"/>
          <w:color w:val="000000" w:themeColor="text1"/>
          <w:sz w:val="22"/>
          <w:szCs w:val="22"/>
          <w:lang w:val="it-IT"/>
        </w:rPr>
        <w:t>Amsterdam</w:t>
      </w:r>
      <w:r w:rsidRPr="00572D12">
        <w:rPr>
          <w:rFonts w:ascii="Arial" w:hAnsi="Arial" w:cs="Arial"/>
          <w:color w:val="000000" w:themeColor="text1"/>
          <w:sz w:val="22"/>
          <w:szCs w:val="22"/>
          <w:lang w:val="it-IT"/>
        </w:rPr>
        <w:t xml:space="preserve">. </w:t>
      </w:r>
      <w:r w:rsidR="00D561F4" w:rsidRPr="00572D12">
        <w:rPr>
          <w:rFonts w:ascii="Arial" w:hAnsi="Arial" w:cs="Arial"/>
          <w:color w:val="000000" w:themeColor="text1"/>
          <w:sz w:val="22"/>
          <w:szCs w:val="22"/>
          <w:lang w:val="it-IT"/>
        </w:rPr>
        <w:br/>
      </w:r>
      <w:r w:rsidR="00E5617A" w:rsidRPr="00907323">
        <w:rPr>
          <w:rFonts w:ascii="Arial" w:hAnsi="Arial" w:cs="Arial"/>
          <w:color w:val="000000" w:themeColor="text1"/>
          <w:sz w:val="22"/>
          <w:szCs w:val="22"/>
          <w:lang w:val="it-IT"/>
        </w:rPr>
        <w:t xml:space="preserve">Nel 2012 </w:t>
      </w:r>
      <w:r w:rsidR="00E5617A" w:rsidRPr="00907323">
        <w:rPr>
          <w:rFonts w:ascii="Arial" w:hAnsi="Arial" w:cs="Arial"/>
          <w:sz w:val="22"/>
          <w:szCs w:val="22"/>
          <w:lang w:val="it-IT"/>
        </w:rPr>
        <w:t>u</w:t>
      </w:r>
      <w:r w:rsidR="004B1621" w:rsidRPr="00907323">
        <w:rPr>
          <w:rFonts w:ascii="Arial" w:hAnsi="Arial" w:cs="Arial"/>
          <w:sz w:val="22"/>
          <w:szCs w:val="22"/>
          <w:lang w:val="it-IT"/>
        </w:rPr>
        <w:t>na grande</w:t>
      </w:r>
      <w:r w:rsidR="00E5617A" w:rsidRPr="00907323">
        <w:rPr>
          <w:rFonts w:ascii="Arial" w:hAnsi="Arial" w:cs="Arial"/>
          <w:sz w:val="22"/>
          <w:szCs w:val="22"/>
          <w:lang w:val="it-IT"/>
        </w:rPr>
        <w:t xml:space="preserve"> retrospettiva </w:t>
      </w:r>
      <w:r w:rsidR="004B1621" w:rsidRPr="00907323">
        <w:rPr>
          <w:rFonts w:ascii="Arial" w:hAnsi="Arial" w:cs="Arial"/>
          <w:sz w:val="22"/>
          <w:szCs w:val="22"/>
          <w:lang w:val="it-IT"/>
        </w:rPr>
        <w:t>del</w:t>
      </w:r>
      <w:r w:rsidR="00E5617A" w:rsidRPr="00907323">
        <w:rPr>
          <w:rFonts w:ascii="Arial" w:hAnsi="Arial" w:cs="Arial"/>
          <w:sz w:val="22"/>
          <w:szCs w:val="22"/>
          <w:lang w:val="it-IT"/>
        </w:rPr>
        <w:t xml:space="preserve"> suo lavoro </w:t>
      </w:r>
      <w:r w:rsidR="00AF6352" w:rsidRPr="00907323">
        <w:rPr>
          <w:rFonts w:ascii="Arial" w:hAnsi="Arial" w:cs="Arial"/>
          <w:sz w:val="22"/>
          <w:szCs w:val="22"/>
          <w:lang w:val="it-IT"/>
        </w:rPr>
        <w:t>ha avuto luogo</w:t>
      </w:r>
      <w:r w:rsidR="00E5617A" w:rsidRPr="00907323">
        <w:rPr>
          <w:rFonts w:ascii="Arial" w:hAnsi="Arial" w:cs="Arial"/>
          <w:sz w:val="22"/>
          <w:szCs w:val="22"/>
          <w:lang w:val="it-IT"/>
        </w:rPr>
        <w:t xml:space="preserve"> all’</w:t>
      </w:r>
      <w:r w:rsidR="00E5617A" w:rsidRPr="00907323">
        <w:rPr>
          <w:rFonts w:ascii="Arial" w:hAnsi="Arial" w:cs="Arial"/>
          <w:color w:val="000000" w:themeColor="text1"/>
          <w:sz w:val="22"/>
          <w:szCs w:val="22"/>
          <w:lang w:val="it-IT"/>
        </w:rPr>
        <w:t>Huis Marseille Museum for Photography</w:t>
      </w:r>
      <w:r w:rsidR="00FF04FE" w:rsidRPr="00907323">
        <w:rPr>
          <w:rFonts w:ascii="Arial" w:hAnsi="Arial" w:cs="Arial"/>
          <w:color w:val="000000" w:themeColor="text1"/>
          <w:sz w:val="22"/>
          <w:szCs w:val="22"/>
          <w:lang w:val="it-IT"/>
        </w:rPr>
        <w:t xml:space="preserve"> di</w:t>
      </w:r>
      <w:r w:rsidR="00D561F4" w:rsidRPr="00907323">
        <w:rPr>
          <w:rFonts w:ascii="Arial" w:hAnsi="Arial" w:cs="Arial"/>
          <w:color w:val="000000" w:themeColor="text1"/>
          <w:sz w:val="22"/>
          <w:szCs w:val="22"/>
          <w:lang w:val="it-IT"/>
        </w:rPr>
        <w:t xml:space="preserve"> Amsterdam</w:t>
      </w:r>
      <w:r w:rsidR="00E5617A" w:rsidRPr="00907323">
        <w:rPr>
          <w:rFonts w:ascii="Arial" w:hAnsi="Arial" w:cs="Arial"/>
          <w:color w:val="000000" w:themeColor="text1"/>
          <w:sz w:val="22"/>
          <w:szCs w:val="22"/>
          <w:lang w:val="it-IT"/>
        </w:rPr>
        <w:t xml:space="preserve">, </w:t>
      </w:r>
      <w:r w:rsidR="00AF6352" w:rsidRPr="00907323">
        <w:rPr>
          <w:rFonts w:ascii="Arial" w:hAnsi="Arial" w:cs="Arial"/>
          <w:color w:val="000000" w:themeColor="text1"/>
          <w:sz w:val="22"/>
          <w:szCs w:val="22"/>
          <w:lang w:val="it-IT"/>
        </w:rPr>
        <w:t xml:space="preserve">ai </w:t>
      </w:r>
      <w:r w:rsidR="00E5617A" w:rsidRPr="00907323">
        <w:rPr>
          <w:rFonts w:ascii="Arial" w:hAnsi="Arial" w:cs="Arial"/>
          <w:color w:val="000000" w:themeColor="text1"/>
          <w:sz w:val="22"/>
          <w:szCs w:val="22"/>
          <w:lang w:val="it-IT"/>
        </w:rPr>
        <w:t>Rencontres d’Arles Festival</w:t>
      </w:r>
      <w:r w:rsidR="00AF6352" w:rsidRPr="00907323">
        <w:rPr>
          <w:rFonts w:ascii="Arial" w:hAnsi="Arial" w:cs="Arial"/>
          <w:color w:val="000000" w:themeColor="text1"/>
          <w:sz w:val="22"/>
          <w:szCs w:val="22"/>
          <w:lang w:val="it-IT"/>
        </w:rPr>
        <w:t>,</w:t>
      </w:r>
      <w:r w:rsidR="00D561F4" w:rsidRPr="00907323">
        <w:rPr>
          <w:rFonts w:ascii="Arial" w:hAnsi="Arial" w:cs="Arial"/>
          <w:color w:val="000000" w:themeColor="text1"/>
          <w:sz w:val="22"/>
          <w:szCs w:val="22"/>
          <w:lang w:val="it-IT"/>
        </w:rPr>
        <w:t xml:space="preserve"> </w:t>
      </w:r>
      <w:r w:rsidR="00E5617A" w:rsidRPr="00907323">
        <w:rPr>
          <w:rFonts w:ascii="Arial" w:hAnsi="Arial" w:cs="Arial"/>
          <w:color w:val="000000" w:themeColor="text1"/>
          <w:sz w:val="22"/>
          <w:szCs w:val="22"/>
          <w:lang w:val="it-IT"/>
        </w:rPr>
        <w:t>alla Scottish National Portrait Gallery</w:t>
      </w:r>
      <w:r w:rsidR="00FF04FE" w:rsidRPr="00907323">
        <w:rPr>
          <w:rFonts w:ascii="Arial" w:hAnsi="Arial" w:cs="Arial"/>
          <w:color w:val="000000" w:themeColor="text1"/>
          <w:sz w:val="22"/>
          <w:szCs w:val="22"/>
          <w:lang w:val="it-IT"/>
        </w:rPr>
        <w:t xml:space="preserve"> di </w:t>
      </w:r>
      <w:r w:rsidR="00E5617A" w:rsidRPr="00907323">
        <w:rPr>
          <w:rFonts w:ascii="Arial" w:hAnsi="Arial" w:cs="Arial"/>
          <w:color w:val="000000" w:themeColor="text1"/>
          <w:sz w:val="22"/>
          <w:szCs w:val="22"/>
          <w:lang w:val="it-IT"/>
        </w:rPr>
        <w:t xml:space="preserve">Edimburgo, </w:t>
      </w:r>
      <w:r w:rsidR="00AF6352" w:rsidRPr="00907323">
        <w:rPr>
          <w:rFonts w:ascii="Arial" w:hAnsi="Arial" w:cs="Arial"/>
          <w:color w:val="000000" w:themeColor="text1"/>
          <w:sz w:val="22"/>
          <w:szCs w:val="22"/>
          <w:lang w:val="it-IT"/>
        </w:rPr>
        <w:t xml:space="preserve">al </w:t>
      </w:r>
      <w:r w:rsidR="00E5617A" w:rsidRPr="00907323">
        <w:rPr>
          <w:rFonts w:ascii="Arial" w:hAnsi="Arial" w:cs="Arial"/>
          <w:color w:val="000000" w:themeColor="text1"/>
          <w:sz w:val="22"/>
          <w:szCs w:val="22"/>
          <w:lang w:val="it-IT"/>
        </w:rPr>
        <w:t>Sav</w:t>
      </w:r>
      <w:r w:rsidR="00907323">
        <w:rPr>
          <w:rFonts w:ascii="Arial" w:hAnsi="Arial" w:cs="Arial"/>
          <w:color w:val="000000" w:themeColor="text1"/>
          <w:sz w:val="22"/>
          <w:szCs w:val="22"/>
          <w:lang w:val="it-IT"/>
        </w:rPr>
        <w:t>annah College of Art and Design in</w:t>
      </w:r>
      <w:r w:rsidR="00C81521" w:rsidRPr="00907323">
        <w:rPr>
          <w:rFonts w:ascii="Arial" w:hAnsi="Arial" w:cs="Arial"/>
          <w:color w:val="000000" w:themeColor="text1"/>
          <w:sz w:val="22"/>
          <w:szCs w:val="22"/>
          <w:lang w:val="it-IT"/>
        </w:rPr>
        <w:t xml:space="preserve"> Georgia,</w:t>
      </w:r>
      <w:r w:rsidR="00907323">
        <w:rPr>
          <w:rFonts w:ascii="Arial" w:hAnsi="Arial" w:cs="Arial"/>
          <w:color w:val="000000" w:themeColor="text1"/>
          <w:sz w:val="22"/>
          <w:szCs w:val="22"/>
          <w:lang w:val="it-IT"/>
        </w:rPr>
        <w:t xml:space="preserve"> USA;</w:t>
      </w:r>
      <w:r w:rsidR="00FF04FE" w:rsidRPr="00907323">
        <w:rPr>
          <w:rFonts w:ascii="Arial" w:hAnsi="Arial" w:cs="Arial"/>
          <w:color w:val="000000" w:themeColor="text1"/>
          <w:sz w:val="22"/>
          <w:szCs w:val="22"/>
          <w:lang w:val="it-IT"/>
        </w:rPr>
        <w:t xml:space="preserve"> al</w:t>
      </w:r>
      <w:r w:rsidR="00E5617A" w:rsidRPr="00907323">
        <w:rPr>
          <w:rFonts w:ascii="Arial" w:hAnsi="Arial" w:cs="Arial"/>
          <w:color w:val="000000" w:themeColor="text1"/>
          <w:sz w:val="22"/>
          <w:szCs w:val="22"/>
          <w:lang w:val="it-IT"/>
        </w:rPr>
        <w:t xml:space="preserve"> Fotografie Forum </w:t>
      </w:r>
      <w:r w:rsidR="00FF04FE" w:rsidRPr="00907323">
        <w:rPr>
          <w:rFonts w:ascii="Arial" w:hAnsi="Arial" w:cs="Arial"/>
          <w:color w:val="000000" w:themeColor="text1"/>
          <w:sz w:val="22"/>
          <w:szCs w:val="22"/>
          <w:lang w:val="it-IT"/>
        </w:rPr>
        <w:t xml:space="preserve">di </w:t>
      </w:r>
      <w:r w:rsidR="00E5617A" w:rsidRPr="00907323">
        <w:rPr>
          <w:rFonts w:ascii="Arial" w:hAnsi="Arial" w:cs="Arial"/>
          <w:color w:val="000000" w:themeColor="text1"/>
          <w:sz w:val="22"/>
          <w:szCs w:val="22"/>
          <w:lang w:val="it-IT"/>
        </w:rPr>
        <w:t>F</w:t>
      </w:r>
      <w:r w:rsidR="00FF04FE" w:rsidRPr="00907323">
        <w:rPr>
          <w:rFonts w:ascii="Arial" w:hAnsi="Arial" w:cs="Arial"/>
          <w:color w:val="000000" w:themeColor="text1"/>
          <w:sz w:val="22"/>
          <w:szCs w:val="22"/>
          <w:lang w:val="it-IT"/>
        </w:rPr>
        <w:t>rancoforte</w:t>
      </w:r>
      <w:r w:rsidR="00E5617A" w:rsidRPr="00907323">
        <w:rPr>
          <w:rFonts w:ascii="Arial" w:hAnsi="Arial" w:cs="Arial"/>
          <w:color w:val="000000" w:themeColor="text1"/>
          <w:sz w:val="22"/>
          <w:szCs w:val="22"/>
          <w:lang w:val="it-IT"/>
        </w:rPr>
        <w:t xml:space="preserve">, </w:t>
      </w:r>
      <w:r w:rsidR="00D561F4" w:rsidRPr="00907323">
        <w:rPr>
          <w:rFonts w:ascii="Arial" w:hAnsi="Arial" w:cs="Arial"/>
          <w:color w:val="000000" w:themeColor="text1"/>
          <w:sz w:val="22"/>
          <w:szCs w:val="22"/>
          <w:lang w:val="it-IT"/>
        </w:rPr>
        <w:t>al</w:t>
      </w:r>
      <w:r w:rsidR="00E5617A" w:rsidRPr="00907323">
        <w:rPr>
          <w:rFonts w:ascii="Arial" w:hAnsi="Arial" w:cs="Arial"/>
          <w:color w:val="000000" w:themeColor="text1"/>
          <w:sz w:val="22"/>
          <w:szCs w:val="22"/>
          <w:lang w:val="it-IT"/>
        </w:rPr>
        <w:t xml:space="preserve"> Fotomuseum Winterthur</w:t>
      </w:r>
      <w:r w:rsidR="00907323">
        <w:rPr>
          <w:rFonts w:ascii="Arial" w:hAnsi="Arial" w:cs="Arial"/>
          <w:color w:val="000000" w:themeColor="text1"/>
          <w:sz w:val="22"/>
          <w:szCs w:val="22"/>
          <w:lang w:val="it-IT"/>
        </w:rPr>
        <w:t>, Svizzera</w:t>
      </w:r>
      <w:r w:rsidR="00E5617A" w:rsidRPr="00907323">
        <w:rPr>
          <w:rFonts w:ascii="Arial" w:hAnsi="Arial" w:cs="Arial"/>
          <w:color w:val="000000" w:themeColor="text1"/>
          <w:sz w:val="22"/>
          <w:szCs w:val="22"/>
          <w:lang w:val="it-IT"/>
        </w:rPr>
        <w:t xml:space="preserve">. </w:t>
      </w:r>
      <w:r w:rsidR="00761423" w:rsidRPr="00572D12">
        <w:rPr>
          <w:rFonts w:ascii="Arial" w:hAnsi="Arial" w:cs="Arial"/>
          <w:color w:val="000000" w:themeColor="text1"/>
          <w:sz w:val="22"/>
          <w:szCs w:val="22"/>
          <w:lang w:val="it-IT"/>
        </w:rPr>
        <w:t xml:space="preserve">Con </w:t>
      </w:r>
      <w:r w:rsidR="00C81521" w:rsidRPr="00572D12">
        <w:rPr>
          <w:rFonts w:ascii="Arial" w:hAnsi="Arial" w:cs="Arial"/>
          <w:color w:val="000000" w:themeColor="text1"/>
          <w:sz w:val="22"/>
          <w:szCs w:val="22"/>
          <w:lang w:val="it-IT"/>
        </w:rPr>
        <w:t xml:space="preserve">il suo lavoro </w:t>
      </w:r>
      <w:r w:rsidR="00761423" w:rsidRPr="00572D12">
        <w:rPr>
          <w:rFonts w:ascii="Arial" w:hAnsi="Arial" w:cs="Arial"/>
          <w:color w:val="000000" w:themeColor="text1"/>
          <w:sz w:val="22"/>
          <w:szCs w:val="22"/>
          <w:lang w:val="it-IT"/>
        </w:rPr>
        <w:t xml:space="preserve">“Umbra” è </w:t>
      </w:r>
      <w:r w:rsidR="00D561F4" w:rsidRPr="00572D12">
        <w:rPr>
          <w:rFonts w:ascii="Arial" w:hAnsi="Arial" w:cs="Arial"/>
          <w:color w:val="000000" w:themeColor="text1"/>
          <w:sz w:val="22"/>
          <w:szCs w:val="22"/>
          <w:lang w:val="it-IT"/>
        </w:rPr>
        <w:t>quest’anno</w:t>
      </w:r>
      <w:r w:rsidR="00761423" w:rsidRPr="00572D12">
        <w:rPr>
          <w:rFonts w:ascii="Arial" w:hAnsi="Arial" w:cs="Arial"/>
          <w:color w:val="000000" w:themeColor="text1"/>
          <w:sz w:val="22"/>
          <w:szCs w:val="22"/>
          <w:lang w:val="it-IT"/>
        </w:rPr>
        <w:t xml:space="preserve"> </w:t>
      </w:r>
      <w:r w:rsidR="00572D12">
        <w:rPr>
          <w:rFonts w:ascii="Arial" w:hAnsi="Arial" w:cs="Arial"/>
          <w:color w:val="000000" w:themeColor="text1"/>
          <w:sz w:val="22"/>
          <w:szCs w:val="22"/>
          <w:lang w:val="it-IT"/>
        </w:rPr>
        <w:t xml:space="preserve">presente </w:t>
      </w:r>
      <w:r w:rsidR="00761423" w:rsidRPr="00572D12">
        <w:rPr>
          <w:rFonts w:ascii="Arial" w:hAnsi="Arial" w:cs="Arial"/>
          <w:color w:val="000000" w:themeColor="text1"/>
          <w:sz w:val="22"/>
          <w:szCs w:val="22"/>
          <w:lang w:val="it-IT"/>
        </w:rPr>
        <w:t>al Museum of Contemporary Photography di Chicago</w:t>
      </w:r>
      <w:r w:rsidR="00C81521" w:rsidRPr="00572D12">
        <w:rPr>
          <w:rFonts w:ascii="Arial" w:hAnsi="Arial" w:cs="Arial"/>
          <w:color w:val="000000" w:themeColor="text1"/>
          <w:sz w:val="22"/>
          <w:szCs w:val="22"/>
          <w:lang w:val="it-IT"/>
        </w:rPr>
        <w:t xml:space="preserve"> e</w:t>
      </w:r>
      <w:r w:rsidR="00D561F4" w:rsidRPr="00572D12">
        <w:rPr>
          <w:rFonts w:ascii="Arial" w:hAnsi="Arial" w:cs="Arial"/>
          <w:color w:val="000000" w:themeColor="text1"/>
          <w:sz w:val="22"/>
          <w:szCs w:val="22"/>
          <w:lang w:val="it-IT"/>
        </w:rPr>
        <w:t xml:space="preserve"> alla Deichtorhallen di Amburgo. </w:t>
      </w:r>
    </w:p>
    <w:p w14:paraId="442C39A6" w14:textId="77777777" w:rsidR="000B6B57" w:rsidRPr="000B6B57" w:rsidRDefault="000B6B57" w:rsidP="00907323">
      <w:pPr>
        <w:shd w:val="clear" w:color="auto" w:fill="FFFFFF"/>
        <w:rPr>
          <w:rFonts w:ascii="Arial" w:eastAsia="Times New Roman" w:hAnsi="Arial" w:cs="Arial"/>
          <w:color w:val="000000" w:themeColor="text1"/>
          <w:spacing w:val="-2"/>
          <w:sz w:val="10"/>
          <w:szCs w:val="10"/>
          <w:lang w:val="it-IT" w:eastAsia="en-ZA"/>
        </w:rPr>
      </w:pPr>
    </w:p>
    <w:p w14:paraId="016FAB08" w14:textId="5B5689A8" w:rsidR="000E170A" w:rsidRPr="000E170A" w:rsidRDefault="00907323" w:rsidP="000E170A">
      <w:pPr>
        <w:shd w:val="clear" w:color="auto" w:fill="FFFFFF"/>
        <w:rPr>
          <w:rFonts w:ascii="Arial" w:eastAsia="Times New Roman" w:hAnsi="Arial" w:cs="Arial"/>
          <w:color w:val="000000" w:themeColor="text1"/>
          <w:spacing w:val="-2"/>
          <w:sz w:val="22"/>
          <w:szCs w:val="22"/>
          <w:lang w:val="en" w:eastAsia="en-ZA"/>
        </w:rPr>
      </w:pPr>
      <w:r w:rsidRPr="00572D12">
        <w:rPr>
          <w:rFonts w:ascii="Arial" w:eastAsia="Times New Roman" w:hAnsi="Arial" w:cs="Arial"/>
          <w:color w:val="000000" w:themeColor="text1"/>
          <w:spacing w:val="-2"/>
          <w:sz w:val="22"/>
          <w:szCs w:val="22"/>
          <w:lang w:val="en" w:eastAsia="en-ZA"/>
        </w:rPr>
        <w:t xml:space="preserve">Importanti mostre collettive </w:t>
      </w:r>
      <w:r w:rsidR="00572D12" w:rsidRPr="00572D12">
        <w:rPr>
          <w:rFonts w:ascii="Arial" w:eastAsia="Times New Roman" w:hAnsi="Arial" w:cs="Arial"/>
          <w:color w:val="000000" w:themeColor="text1"/>
          <w:spacing w:val="-2"/>
          <w:sz w:val="22"/>
          <w:szCs w:val="22"/>
          <w:lang w:val="en" w:eastAsia="en-ZA"/>
        </w:rPr>
        <w:t xml:space="preserve">nel 2011 </w:t>
      </w:r>
      <w:r w:rsidRPr="00572D12">
        <w:rPr>
          <w:rFonts w:ascii="Arial" w:eastAsia="Times New Roman" w:hAnsi="Arial" w:cs="Arial"/>
          <w:color w:val="000000" w:themeColor="text1"/>
          <w:spacing w:val="-2"/>
          <w:sz w:val="22"/>
          <w:szCs w:val="22"/>
          <w:lang w:val="en" w:eastAsia="en-ZA"/>
        </w:rPr>
        <w:t>sono state</w:t>
      </w:r>
      <w:r w:rsidR="00572D12" w:rsidRPr="00572D12">
        <w:rPr>
          <w:rFonts w:ascii="Arial" w:eastAsia="Times New Roman" w:hAnsi="Arial" w:cs="Arial"/>
          <w:color w:val="000000" w:themeColor="text1"/>
          <w:spacing w:val="-2"/>
          <w:sz w:val="22"/>
          <w:szCs w:val="22"/>
          <w:lang w:val="en" w:eastAsia="en-ZA"/>
        </w:rPr>
        <w:t xml:space="preserve"> </w:t>
      </w:r>
      <w:r w:rsidRPr="00572D12">
        <w:rPr>
          <w:rFonts w:ascii="Arial" w:eastAsia="Times New Roman" w:hAnsi="Arial" w:cs="Arial"/>
          <w:color w:val="000000" w:themeColor="text1"/>
          <w:spacing w:val="-2"/>
          <w:sz w:val="22"/>
          <w:szCs w:val="22"/>
          <w:lang w:val="en" w:eastAsia="en-ZA"/>
        </w:rPr>
        <w:t>“</w:t>
      </w:r>
      <w:r w:rsidRPr="00572D12">
        <w:rPr>
          <w:rFonts w:ascii="Arial" w:eastAsia="Times New Roman" w:hAnsi="Arial" w:cs="Arial"/>
          <w:iCs/>
          <w:color w:val="000000" w:themeColor="text1"/>
          <w:spacing w:val="-2"/>
          <w:sz w:val="22"/>
          <w:szCs w:val="22"/>
          <w:lang w:val="en" w:eastAsia="en-ZA"/>
        </w:rPr>
        <w:t>New Photography”</w:t>
      </w:r>
      <w:r w:rsidRPr="00572D12">
        <w:rPr>
          <w:rFonts w:ascii="Arial" w:eastAsia="Times New Roman" w:hAnsi="Arial" w:cs="Arial"/>
          <w:color w:val="000000" w:themeColor="text1"/>
          <w:spacing w:val="-2"/>
          <w:sz w:val="22"/>
          <w:szCs w:val="22"/>
          <w:lang w:val="en" w:eastAsia="en-ZA"/>
        </w:rPr>
        <w:t xml:space="preserve"> al Museum of Modern Art, </w:t>
      </w:r>
      <w:r w:rsidRPr="00572D12">
        <w:rPr>
          <w:rFonts w:ascii="Arial" w:eastAsia="Times New Roman" w:hAnsi="Arial" w:cs="Arial"/>
          <w:color w:val="000000" w:themeColor="text1"/>
          <w:spacing w:val="-2"/>
          <w:sz w:val="22"/>
          <w:szCs w:val="22"/>
          <w:lang w:val="en" w:eastAsia="en-ZA"/>
        </w:rPr>
        <w:br/>
        <w:t>New York; “</w:t>
      </w:r>
      <w:r w:rsidRPr="00572D12">
        <w:rPr>
          <w:rFonts w:ascii="Arial" w:eastAsia="Times New Roman" w:hAnsi="Arial" w:cs="Arial"/>
          <w:iCs/>
          <w:color w:val="000000" w:themeColor="text1"/>
          <w:spacing w:val="-2"/>
          <w:sz w:val="22"/>
          <w:szCs w:val="22"/>
          <w:lang w:val="en" w:eastAsia="en-ZA"/>
        </w:rPr>
        <w:t xml:space="preserve">No Fashion, Please!” </w:t>
      </w:r>
      <w:r w:rsidRPr="00572D12">
        <w:rPr>
          <w:rFonts w:ascii="Arial" w:eastAsia="Times New Roman" w:hAnsi="Arial" w:cs="Arial"/>
          <w:color w:val="000000" w:themeColor="text1"/>
          <w:spacing w:val="-2"/>
          <w:sz w:val="22"/>
          <w:szCs w:val="22"/>
          <w:lang w:val="en" w:eastAsia="en-ZA"/>
        </w:rPr>
        <w:t>alla Vienna Kunsthalle; e “</w:t>
      </w:r>
      <w:r w:rsidRPr="00572D12">
        <w:rPr>
          <w:rFonts w:ascii="Arial" w:eastAsia="Times New Roman" w:hAnsi="Arial" w:cs="Arial"/>
          <w:iCs/>
          <w:color w:val="000000" w:themeColor="text1"/>
          <w:spacing w:val="-2"/>
          <w:sz w:val="22"/>
          <w:szCs w:val="22"/>
          <w:lang w:val="en" w:eastAsia="en-ZA"/>
        </w:rPr>
        <w:t xml:space="preserve">Figure and Ground” </w:t>
      </w:r>
      <w:r w:rsidRPr="00572D12">
        <w:rPr>
          <w:rFonts w:ascii="Arial" w:eastAsia="Times New Roman" w:hAnsi="Arial" w:cs="Arial"/>
          <w:color w:val="000000" w:themeColor="text1"/>
          <w:spacing w:val="-2"/>
          <w:sz w:val="22"/>
          <w:szCs w:val="22"/>
          <w:lang w:val="en" w:eastAsia="en-ZA"/>
        </w:rPr>
        <w:t>presso il Museum of Contemporary Canadian Art di Toronto</w:t>
      </w:r>
      <w:r w:rsidR="00196563">
        <w:rPr>
          <w:rFonts w:ascii="Arial" w:eastAsia="Times New Roman" w:hAnsi="Arial" w:cs="Arial"/>
          <w:color w:val="000000" w:themeColor="text1"/>
          <w:spacing w:val="-2"/>
          <w:sz w:val="22"/>
          <w:szCs w:val="22"/>
          <w:lang w:val="en" w:eastAsia="en-ZA"/>
        </w:rPr>
        <w:t>,</w:t>
      </w:r>
      <w:r w:rsidRPr="00572D12">
        <w:rPr>
          <w:rFonts w:ascii="Arial" w:eastAsia="Times New Roman" w:hAnsi="Arial" w:cs="Arial"/>
          <w:color w:val="000000" w:themeColor="text1"/>
          <w:spacing w:val="-2"/>
          <w:sz w:val="22"/>
          <w:szCs w:val="22"/>
          <w:lang w:val="en" w:eastAsia="en-ZA"/>
        </w:rPr>
        <w:t xml:space="preserve"> </w:t>
      </w:r>
      <w:r w:rsidR="00196563">
        <w:rPr>
          <w:rFonts w:ascii="Arial" w:eastAsia="Times New Roman" w:hAnsi="Arial" w:cs="Arial"/>
          <w:color w:val="000000" w:themeColor="text1"/>
          <w:spacing w:val="-2"/>
          <w:sz w:val="22"/>
          <w:szCs w:val="22"/>
          <w:lang w:val="en" w:eastAsia="en-ZA"/>
        </w:rPr>
        <w:t>parte</w:t>
      </w:r>
      <w:bookmarkStart w:id="0" w:name="_GoBack"/>
      <w:bookmarkEnd w:id="0"/>
      <w:r w:rsidRPr="00572D12">
        <w:rPr>
          <w:rFonts w:ascii="Arial" w:eastAsia="Times New Roman" w:hAnsi="Arial" w:cs="Arial"/>
          <w:color w:val="000000" w:themeColor="text1"/>
          <w:spacing w:val="-2"/>
          <w:sz w:val="22"/>
          <w:szCs w:val="22"/>
          <w:lang w:val="en" w:eastAsia="en-ZA"/>
        </w:rPr>
        <w:t xml:space="preserve"> del Contact Photography Festival.  </w:t>
      </w:r>
    </w:p>
    <w:p w14:paraId="2C308262" w14:textId="77777777" w:rsidR="007D0E45" w:rsidRDefault="007D0E45" w:rsidP="00CE6AFB">
      <w:pPr>
        <w:rPr>
          <w:rFonts w:ascii="Arial" w:hAnsi="Arial" w:cs="Arial"/>
          <w:b/>
          <w:sz w:val="21"/>
          <w:szCs w:val="21"/>
          <w:lang w:val="it-IT"/>
        </w:rPr>
      </w:pPr>
    </w:p>
    <w:p w14:paraId="0D0D4080" w14:textId="77777777" w:rsidR="008A21F5" w:rsidRPr="000E170A" w:rsidRDefault="008A21F5" w:rsidP="00CE6AFB">
      <w:pPr>
        <w:rPr>
          <w:rFonts w:ascii="Arial" w:hAnsi="Arial" w:cs="Arial"/>
          <w:b/>
          <w:sz w:val="21"/>
          <w:szCs w:val="21"/>
          <w:lang w:val="it-IT"/>
        </w:rPr>
      </w:pPr>
      <w:r w:rsidRPr="000E170A">
        <w:rPr>
          <w:rFonts w:ascii="Arial" w:hAnsi="Arial" w:cs="Arial"/>
          <w:b/>
          <w:sz w:val="21"/>
          <w:szCs w:val="21"/>
          <w:lang w:val="it-IT"/>
        </w:rPr>
        <w:t>Fondazione Sozzani</w:t>
      </w:r>
    </w:p>
    <w:p w14:paraId="77C07167" w14:textId="65B7BFE4" w:rsidR="00CE6AFB" w:rsidRPr="000E170A" w:rsidRDefault="00CE6AFB" w:rsidP="00CE6AFB">
      <w:pPr>
        <w:rPr>
          <w:rFonts w:ascii="Arial" w:hAnsi="Arial" w:cs="Arial"/>
          <w:sz w:val="20"/>
          <w:szCs w:val="20"/>
          <w:lang w:val="it-IT"/>
        </w:rPr>
      </w:pPr>
      <w:r w:rsidRPr="000E170A">
        <w:rPr>
          <w:rFonts w:ascii="Arial" w:hAnsi="Arial" w:cs="Arial"/>
          <w:sz w:val="20"/>
          <w:szCs w:val="20"/>
          <w:lang w:val="it-IT"/>
        </w:rPr>
        <w:t xml:space="preserve">La Fondazione Sozzani è un’istituzione culturale costituita a Milano da Carla Sozzani nel 2016 </w:t>
      </w:r>
      <w:r w:rsidRPr="000E170A">
        <w:rPr>
          <w:rFonts w:ascii="Arial" w:hAnsi="Arial" w:cs="Arial"/>
          <w:sz w:val="20"/>
          <w:szCs w:val="20"/>
          <w:lang w:val="it-IT"/>
        </w:rPr>
        <w:br/>
        <w:t>per la promozione della fotografia, della cultura, della moda e delle arti. </w:t>
      </w:r>
    </w:p>
    <w:p w14:paraId="567C7DC7" w14:textId="5131E01D" w:rsidR="007A2A4C" w:rsidRPr="000E170A" w:rsidRDefault="00CE6AFB" w:rsidP="00CE6AFB">
      <w:pPr>
        <w:rPr>
          <w:rFonts w:ascii="Arial" w:hAnsi="Arial" w:cs="Arial"/>
          <w:sz w:val="20"/>
          <w:szCs w:val="20"/>
          <w:lang w:val="it-IT"/>
        </w:rPr>
      </w:pPr>
      <w:r w:rsidRPr="000E170A">
        <w:rPr>
          <w:rFonts w:ascii="Arial" w:hAnsi="Arial" w:cs="Arial"/>
          <w:sz w:val="20"/>
          <w:szCs w:val="20"/>
          <w:lang w:val="it-IT"/>
        </w:rPr>
        <w:t>La Fondazione ha assunto il patronato della Galleria Carla Sozzani e intende proseguire il percorso dell’importante funzione pubblica che la galleria svolge da 27 anni. </w:t>
      </w:r>
    </w:p>
    <w:sectPr w:rsidR="007A2A4C" w:rsidRPr="000E170A" w:rsidSect="00AB404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1276" w:right="1134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85ADCB0" w14:textId="77777777" w:rsidR="00224588" w:rsidRDefault="00224588" w:rsidP="00AB404A">
      <w:r>
        <w:separator/>
      </w:r>
    </w:p>
  </w:endnote>
  <w:endnote w:type="continuationSeparator" w:id="0">
    <w:p w14:paraId="31D41E47" w14:textId="77777777" w:rsidR="00224588" w:rsidRDefault="00224588" w:rsidP="00AB40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0236AD4" w14:textId="77777777" w:rsidR="008136A3" w:rsidRDefault="008136A3">
    <w:pPr>
      <w:pStyle w:val="Pidipagina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64339D" w14:textId="54FFD0DA" w:rsidR="00DB77E3" w:rsidRDefault="00DB77E3" w:rsidP="003D072C">
    <w:pPr>
      <w:widowControl w:val="0"/>
      <w:overflowPunct w:val="0"/>
      <w:autoSpaceDE w:val="0"/>
      <w:autoSpaceDN w:val="0"/>
      <w:adjustRightInd w:val="0"/>
      <w:ind w:right="-7"/>
      <w:jc w:val="center"/>
      <w:rPr>
        <w:rFonts w:ascii="Arial" w:hAnsi="Arial" w:cs="Arial"/>
        <w:sz w:val="16"/>
        <w:szCs w:val="16"/>
      </w:rPr>
    </w:pPr>
  </w:p>
  <w:p w14:paraId="171D028D" w14:textId="34B3AE6C" w:rsidR="00DB77E3" w:rsidRDefault="008136A3" w:rsidP="003D072C">
    <w:pPr>
      <w:widowControl w:val="0"/>
      <w:overflowPunct w:val="0"/>
      <w:autoSpaceDE w:val="0"/>
      <w:autoSpaceDN w:val="0"/>
      <w:adjustRightInd w:val="0"/>
      <w:ind w:right="-7"/>
      <w:jc w:val="center"/>
      <w:rPr>
        <w:rFonts w:ascii="Arial" w:hAnsi="Arial" w:cs="Arial"/>
        <w:sz w:val="16"/>
        <w:szCs w:val="16"/>
      </w:rPr>
    </w:pPr>
    <w:r w:rsidRPr="00DB77E3">
      <w:rPr>
        <w:rFonts w:ascii="Arial" w:hAnsi="Arial" w:cs="Arial"/>
        <w:noProof/>
        <w:sz w:val="16"/>
        <w:szCs w:val="16"/>
        <w:lang w:val="it-IT"/>
      </w:rPr>
      <w:drawing>
        <wp:anchor distT="0" distB="0" distL="114300" distR="114300" simplePos="0" relativeHeight="251658240" behindDoc="0" locked="0" layoutInCell="1" allowOverlap="1" wp14:anchorId="58BA1769" wp14:editId="344C12D3">
          <wp:simplePos x="0" y="0"/>
          <wp:positionH relativeFrom="column">
            <wp:posOffset>2475230</wp:posOffset>
          </wp:positionH>
          <wp:positionV relativeFrom="paragraph">
            <wp:posOffset>93980</wp:posOffset>
          </wp:positionV>
          <wp:extent cx="1155700" cy="205740"/>
          <wp:effectExtent l="0" t="0" r="12700" b="0"/>
          <wp:wrapSquare wrapText="bothSides"/>
          <wp:docPr id="1" name="Immagine 1" descr="Galleria:FONDAZIONE SOZZANI:LOGO:logoo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alleria:FONDAZIONE SOZZANI:LOGO:logoo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5700" cy="205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8ED2853" w14:textId="5F755E68" w:rsidR="00DB77E3" w:rsidRPr="002A0E47" w:rsidRDefault="00DB77E3" w:rsidP="003D072C">
    <w:pPr>
      <w:widowControl w:val="0"/>
      <w:overflowPunct w:val="0"/>
      <w:autoSpaceDE w:val="0"/>
      <w:autoSpaceDN w:val="0"/>
      <w:adjustRightInd w:val="0"/>
      <w:ind w:right="-7"/>
      <w:jc w:val="center"/>
      <w:rPr>
        <w:rFonts w:ascii="Arial" w:hAnsi="Arial" w:cs="Arial"/>
        <w:sz w:val="16"/>
        <w:szCs w:val="16"/>
        <w:lang w:val="it-IT"/>
      </w:rPr>
    </w:pPr>
    <w:r w:rsidRPr="002A0E47">
      <w:rPr>
        <w:rFonts w:ascii="Arial" w:hAnsi="Arial" w:cs="Arial"/>
        <w:sz w:val="16"/>
        <w:szCs w:val="16"/>
        <w:lang w:val="it-IT"/>
      </w:rPr>
      <w:softHyphen/>
    </w:r>
  </w:p>
  <w:p w14:paraId="47C29E10" w14:textId="7B1DCABA" w:rsidR="00DB77E3" w:rsidRPr="002A0E47" w:rsidRDefault="00DB77E3" w:rsidP="003D072C">
    <w:pPr>
      <w:widowControl w:val="0"/>
      <w:overflowPunct w:val="0"/>
      <w:autoSpaceDE w:val="0"/>
      <w:autoSpaceDN w:val="0"/>
      <w:adjustRightInd w:val="0"/>
      <w:ind w:right="-7"/>
      <w:jc w:val="center"/>
      <w:rPr>
        <w:rFonts w:ascii="Arial" w:hAnsi="Arial" w:cs="Arial"/>
        <w:sz w:val="16"/>
        <w:szCs w:val="16"/>
        <w:lang w:val="it-IT"/>
      </w:rPr>
    </w:pPr>
  </w:p>
  <w:p w14:paraId="3F8DBF45" w14:textId="13EF68F1" w:rsidR="00DB77E3" w:rsidRPr="002A0E47" w:rsidRDefault="00DB77E3" w:rsidP="003D072C">
    <w:pPr>
      <w:widowControl w:val="0"/>
      <w:overflowPunct w:val="0"/>
      <w:autoSpaceDE w:val="0"/>
      <w:autoSpaceDN w:val="0"/>
      <w:adjustRightInd w:val="0"/>
      <w:ind w:right="-7"/>
      <w:jc w:val="center"/>
      <w:rPr>
        <w:rFonts w:ascii="Arial" w:hAnsi="Arial" w:cs="Arial"/>
        <w:sz w:val="16"/>
        <w:szCs w:val="16"/>
        <w:lang w:val="it-IT"/>
      </w:rPr>
    </w:pPr>
    <w:r w:rsidRPr="002A0E47">
      <w:rPr>
        <w:rFonts w:ascii="Arial" w:hAnsi="Arial" w:cs="Arial"/>
        <w:sz w:val="16"/>
        <w:szCs w:val="16"/>
        <w:lang w:val="it-IT"/>
      </w:rPr>
      <w:t>Corso Como 10 – 20154 Milano, Italia</w:t>
    </w:r>
  </w:p>
  <w:p w14:paraId="3BEF9781" w14:textId="6299A8AF" w:rsidR="00DB77E3" w:rsidRPr="002A0E47" w:rsidRDefault="00DB77E3" w:rsidP="003D072C">
    <w:pPr>
      <w:widowControl w:val="0"/>
      <w:overflowPunct w:val="0"/>
      <w:autoSpaceDE w:val="0"/>
      <w:autoSpaceDN w:val="0"/>
      <w:adjustRightInd w:val="0"/>
      <w:ind w:right="-7"/>
      <w:jc w:val="center"/>
      <w:rPr>
        <w:rFonts w:ascii="Arial" w:hAnsi="Arial" w:cs="Arial"/>
        <w:sz w:val="16"/>
        <w:szCs w:val="16"/>
        <w:lang w:val="it-IT"/>
      </w:rPr>
    </w:pPr>
    <w:r w:rsidRPr="002A0E47">
      <w:rPr>
        <w:rFonts w:ascii="Arial" w:hAnsi="Arial" w:cs="Arial"/>
        <w:sz w:val="16"/>
        <w:szCs w:val="16"/>
        <w:lang w:val="it-IT"/>
      </w:rPr>
      <w:t>Tel +39 02 653531 fax +39 02 29004080</w:t>
    </w:r>
  </w:p>
  <w:p w14:paraId="7193F6BE" w14:textId="16BD7A84" w:rsidR="00DB77E3" w:rsidRPr="002A0E47" w:rsidRDefault="00DB77E3" w:rsidP="003D072C">
    <w:pPr>
      <w:widowControl w:val="0"/>
      <w:overflowPunct w:val="0"/>
      <w:autoSpaceDE w:val="0"/>
      <w:autoSpaceDN w:val="0"/>
      <w:adjustRightInd w:val="0"/>
      <w:ind w:right="-7"/>
      <w:jc w:val="center"/>
      <w:rPr>
        <w:rFonts w:ascii="Arial" w:hAnsi="Arial" w:cs="Arial"/>
        <w:sz w:val="16"/>
        <w:szCs w:val="16"/>
        <w:lang w:val="it-IT"/>
      </w:rPr>
    </w:pPr>
    <w:r w:rsidRPr="002A0E47">
      <w:rPr>
        <w:rFonts w:ascii="Arial" w:hAnsi="Arial" w:cs="Arial"/>
        <w:sz w:val="16"/>
        <w:szCs w:val="16"/>
        <w:lang w:val="it-IT"/>
      </w:rPr>
      <w:t>press@galleriacarlasozzani.org</w:t>
    </w:r>
  </w:p>
  <w:p w14:paraId="708E86F3" w14:textId="7D1D5184" w:rsidR="00DB77E3" w:rsidRPr="002A0E47" w:rsidRDefault="00DB77E3" w:rsidP="003D072C">
    <w:pPr>
      <w:widowControl w:val="0"/>
      <w:overflowPunct w:val="0"/>
      <w:autoSpaceDE w:val="0"/>
      <w:autoSpaceDN w:val="0"/>
      <w:adjustRightInd w:val="0"/>
      <w:ind w:right="-7"/>
      <w:jc w:val="center"/>
      <w:rPr>
        <w:rFonts w:ascii="Arial" w:hAnsi="Arial"/>
        <w:sz w:val="16"/>
        <w:szCs w:val="16"/>
        <w:lang w:val="it-IT"/>
      </w:rPr>
    </w:pPr>
    <w:r w:rsidRPr="002A0E47">
      <w:rPr>
        <w:rFonts w:ascii="Arial" w:hAnsi="Arial" w:cs="Arial"/>
        <w:sz w:val="16"/>
        <w:szCs w:val="16"/>
        <w:lang w:val="it-IT"/>
      </w:rPr>
      <w:t>www.galleriacarlasozzani.org</w: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71355E" w14:textId="77777777" w:rsidR="008136A3" w:rsidRDefault="008136A3">
    <w:pPr>
      <w:pStyle w:val="Pidipa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7DE75D9" w14:textId="77777777" w:rsidR="00224588" w:rsidRDefault="00224588" w:rsidP="00AB404A">
      <w:r>
        <w:separator/>
      </w:r>
    </w:p>
  </w:footnote>
  <w:footnote w:type="continuationSeparator" w:id="0">
    <w:p w14:paraId="067656A6" w14:textId="77777777" w:rsidR="00224588" w:rsidRDefault="00224588" w:rsidP="00AB404A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5D47E6" w14:textId="77777777" w:rsidR="008136A3" w:rsidRDefault="008136A3">
    <w:pPr>
      <w:pStyle w:val="Intestazione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9E2480" w14:textId="77777777" w:rsidR="008136A3" w:rsidRDefault="008136A3">
    <w:pPr>
      <w:pStyle w:val="Intestazione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386DA7" w14:textId="77777777" w:rsidR="008136A3" w:rsidRDefault="008136A3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defaultTabStop w:val="708"/>
  <w:hyphenationZone w:val="283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pos w:val="sectEnd"/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404A"/>
    <w:rsid w:val="0006018F"/>
    <w:rsid w:val="000B6B57"/>
    <w:rsid w:val="000E170A"/>
    <w:rsid w:val="001165CF"/>
    <w:rsid w:val="00164F04"/>
    <w:rsid w:val="00196563"/>
    <w:rsid w:val="001B1FBD"/>
    <w:rsid w:val="001E3752"/>
    <w:rsid w:val="00223A63"/>
    <w:rsid w:val="00223A9A"/>
    <w:rsid w:val="00224588"/>
    <w:rsid w:val="00293886"/>
    <w:rsid w:val="002A0E47"/>
    <w:rsid w:val="002A3A48"/>
    <w:rsid w:val="002D1FC0"/>
    <w:rsid w:val="002F3BBB"/>
    <w:rsid w:val="00394D87"/>
    <w:rsid w:val="003D072C"/>
    <w:rsid w:val="003D5276"/>
    <w:rsid w:val="003F616F"/>
    <w:rsid w:val="00401190"/>
    <w:rsid w:val="00450D5D"/>
    <w:rsid w:val="00473EC9"/>
    <w:rsid w:val="004A0CD7"/>
    <w:rsid w:val="004A7454"/>
    <w:rsid w:val="004B1621"/>
    <w:rsid w:val="004B5B3F"/>
    <w:rsid w:val="004C747B"/>
    <w:rsid w:val="004F02F7"/>
    <w:rsid w:val="00550129"/>
    <w:rsid w:val="005571CA"/>
    <w:rsid w:val="00572D12"/>
    <w:rsid w:val="005D0B6E"/>
    <w:rsid w:val="005E0610"/>
    <w:rsid w:val="005E0A66"/>
    <w:rsid w:val="005F2493"/>
    <w:rsid w:val="0060682F"/>
    <w:rsid w:val="00612CC7"/>
    <w:rsid w:val="00621E70"/>
    <w:rsid w:val="00663278"/>
    <w:rsid w:val="00697E8E"/>
    <w:rsid w:val="006B5758"/>
    <w:rsid w:val="007045D4"/>
    <w:rsid w:val="00705ED4"/>
    <w:rsid w:val="00734A05"/>
    <w:rsid w:val="0076066E"/>
    <w:rsid w:val="00761423"/>
    <w:rsid w:val="007943F8"/>
    <w:rsid w:val="007A2A4C"/>
    <w:rsid w:val="007D0E45"/>
    <w:rsid w:val="008136A3"/>
    <w:rsid w:val="0083257D"/>
    <w:rsid w:val="008452A7"/>
    <w:rsid w:val="008478F8"/>
    <w:rsid w:val="00870197"/>
    <w:rsid w:val="008A21F5"/>
    <w:rsid w:val="008A50E6"/>
    <w:rsid w:val="00907323"/>
    <w:rsid w:val="009261D5"/>
    <w:rsid w:val="00965C41"/>
    <w:rsid w:val="009746AE"/>
    <w:rsid w:val="00982E32"/>
    <w:rsid w:val="00A26C77"/>
    <w:rsid w:val="00A763B2"/>
    <w:rsid w:val="00A85C3A"/>
    <w:rsid w:val="00A941B3"/>
    <w:rsid w:val="00A94C77"/>
    <w:rsid w:val="00AB404A"/>
    <w:rsid w:val="00AF6352"/>
    <w:rsid w:val="00B43D8E"/>
    <w:rsid w:val="00B634DD"/>
    <w:rsid w:val="00B65FE7"/>
    <w:rsid w:val="00B7123A"/>
    <w:rsid w:val="00B8341D"/>
    <w:rsid w:val="00C81521"/>
    <w:rsid w:val="00CE6AFB"/>
    <w:rsid w:val="00D44F76"/>
    <w:rsid w:val="00D4739A"/>
    <w:rsid w:val="00D52F28"/>
    <w:rsid w:val="00D561F4"/>
    <w:rsid w:val="00DB77E3"/>
    <w:rsid w:val="00DE4616"/>
    <w:rsid w:val="00DE53A0"/>
    <w:rsid w:val="00DF63B3"/>
    <w:rsid w:val="00E31623"/>
    <w:rsid w:val="00E5617A"/>
    <w:rsid w:val="00E60906"/>
    <w:rsid w:val="00F10B2D"/>
    <w:rsid w:val="00F33404"/>
    <w:rsid w:val="00F9334A"/>
    <w:rsid w:val="00FB6092"/>
    <w:rsid w:val="00FE582C"/>
    <w:rsid w:val="00FF04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2CD124C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it-IT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B404A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B404A"/>
    <w:rPr>
      <w:rFonts w:ascii="Lucida Grande" w:hAnsi="Lucida Grande" w:cs="Lucida Grande"/>
      <w:sz w:val="18"/>
      <w:szCs w:val="18"/>
    </w:rPr>
  </w:style>
  <w:style w:type="paragraph" w:styleId="Testonotaapidipagina">
    <w:name w:val="footnote text"/>
    <w:basedOn w:val="Normale"/>
    <w:link w:val="TestonotaapidipaginaCarattere"/>
    <w:uiPriority w:val="99"/>
    <w:unhideWhenUsed/>
    <w:rsid w:val="00AB404A"/>
    <w:rPr>
      <w:lang w:val="it-IT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AB404A"/>
    <w:rPr>
      <w:lang w:val="it-IT"/>
    </w:rPr>
  </w:style>
  <w:style w:type="character" w:styleId="Rimandonotaapidipagina">
    <w:name w:val="footnote reference"/>
    <w:basedOn w:val="Carpredefinitoparagrafo"/>
    <w:uiPriority w:val="99"/>
    <w:unhideWhenUsed/>
    <w:rsid w:val="00AB404A"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unhideWhenUsed/>
    <w:rsid w:val="003D072C"/>
    <w:pPr>
      <w:tabs>
        <w:tab w:val="center" w:pos="4986"/>
        <w:tab w:val="right" w:pos="9972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D072C"/>
  </w:style>
  <w:style w:type="paragraph" w:styleId="Pidipagina">
    <w:name w:val="footer"/>
    <w:basedOn w:val="Normale"/>
    <w:link w:val="PidipaginaCarattere"/>
    <w:uiPriority w:val="99"/>
    <w:unhideWhenUsed/>
    <w:rsid w:val="003D072C"/>
    <w:pPr>
      <w:tabs>
        <w:tab w:val="center" w:pos="4986"/>
        <w:tab w:val="right" w:pos="9972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D072C"/>
  </w:style>
  <w:style w:type="character" w:styleId="Collegamentoipertestuale">
    <w:name w:val="Hyperlink"/>
    <w:basedOn w:val="Carpredefinitoparagrafo"/>
    <w:uiPriority w:val="99"/>
    <w:unhideWhenUsed/>
    <w:rsid w:val="003D072C"/>
    <w:rPr>
      <w:color w:val="0000FF" w:themeColor="hyperlink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8136A3"/>
    <w:rPr>
      <w:color w:val="800080" w:themeColor="followedHyperlink"/>
      <w:u w:val="single"/>
    </w:rPr>
  </w:style>
  <w:style w:type="character" w:styleId="Numeropagina">
    <w:name w:val="page number"/>
    <w:basedOn w:val="Carpredefinitoparagrafo"/>
    <w:uiPriority w:val="99"/>
    <w:semiHidden/>
    <w:unhideWhenUsed/>
    <w:rsid w:val="00A941B3"/>
  </w:style>
  <w:style w:type="paragraph" w:styleId="NormaleWeb">
    <w:name w:val="Normal (Web)"/>
    <w:basedOn w:val="Normale"/>
    <w:uiPriority w:val="99"/>
    <w:unhideWhenUsed/>
    <w:rsid w:val="00E5617A"/>
    <w:pPr>
      <w:spacing w:before="100" w:beforeAutospacing="1" w:after="100" w:afterAutospacing="1"/>
    </w:pPr>
    <w:rPr>
      <w:rFonts w:ascii="Times New Roman" w:eastAsiaTheme="minorHAnsi" w:hAnsi="Times New Roman" w:cs="Times New Roman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4690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eader" Target="header3.xml"/><Relationship Id="rId13" Type="http://schemas.openxmlformats.org/officeDocument/2006/relationships/footer" Target="foot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emf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7803B967-3121-2643-80C9-78166618B5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194</TotalTime>
  <Pages>2</Pages>
  <Words>548</Words>
  <Characters>3128</Characters>
  <Application>Microsoft Macintosh Word</Application>
  <DocSecurity>0</DocSecurity>
  <Lines>26</Lines>
  <Paragraphs>7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Headings</vt:lpstr>
      </vt:variant>
      <vt:variant>
        <vt:i4>4</vt:i4>
      </vt:variant>
    </vt:vector>
  </HeadingPairs>
  <TitlesOfParts>
    <vt:vector size="5" baseType="lpstr">
      <vt:lpstr/>
      <vt:lpstr>COMUNICATO STAMPA</vt:lpstr>
      <vt:lpstr>Inaugurazione  martedì 19 settembre 2017</vt:lpstr>
      <vt:lpstr>In mostra  da mercoledì 20 settembre a domenica 12 novembre 2017</vt:lpstr>
      <vt:lpstr>tutti i giorni, 10.30 – 19.30</vt:lpstr>
    </vt:vector>
  </TitlesOfParts>
  <Company/>
  <LinksUpToDate>false</LinksUpToDate>
  <CharactersWithSpaces>3669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ia K</dc:creator>
  <cp:keywords/>
  <dc:description/>
  <cp:lastModifiedBy>Press Galleria Carla Sozzani</cp:lastModifiedBy>
  <cp:revision>31</cp:revision>
  <cp:lastPrinted>2017-08-24T10:21:00Z</cp:lastPrinted>
  <dcterms:created xsi:type="dcterms:W3CDTF">2017-05-26T13:15:00Z</dcterms:created>
  <dcterms:modified xsi:type="dcterms:W3CDTF">2017-08-24T10:22:00Z</dcterms:modified>
</cp:coreProperties>
</file>