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51017" w14:textId="77777777" w:rsidR="001651E0" w:rsidRPr="00AE7A45" w:rsidRDefault="001651E0" w:rsidP="001651E0">
      <w:pPr>
        <w:ind w:right="98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 wp14:anchorId="7464D498" wp14:editId="5B3CC38D">
            <wp:extent cx="1012190" cy="1075891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96" cy="107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6FFA5" w14:textId="77777777" w:rsidR="001651E0" w:rsidRDefault="001651E0" w:rsidP="001651E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4F7A4D1C" w14:textId="77777777" w:rsidR="001651E0" w:rsidRDefault="001651E0" w:rsidP="001651E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1ED01CB" w14:textId="77777777" w:rsidR="001651E0" w:rsidRDefault="001651E0" w:rsidP="001651E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6C85BD69" w14:textId="77777777" w:rsidR="00135175" w:rsidRDefault="00135175" w:rsidP="001651E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DC26C90" w14:textId="77777777" w:rsidR="00135175" w:rsidRDefault="00135175" w:rsidP="001651E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1C6A7B53" w14:textId="77777777" w:rsidR="001651E0" w:rsidRDefault="001651E0" w:rsidP="001651E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3C09E9EE" w14:textId="77777777" w:rsidR="001651E0" w:rsidRPr="00135175" w:rsidRDefault="00C26BD3" w:rsidP="001651E0">
      <w:pPr>
        <w:ind w:right="98"/>
        <w:jc w:val="both"/>
        <w:rPr>
          <w:rFonts w:ascii="Arial" w:hAnsi="Arial" w:cs="Arial"/>
          <w:b/>
          <w:lang w:val="en-US"/>
        </w:rPr>
      </w:pPr>
      <w:r w:rsidRPr="00135175">
        <w:rPr>
          <w:rFonts w:ascii="Arial" w:hAnsi="Arial" w:cs="Arial"/>
          <w:b/>
          <w:lang w:val="en-US"/>
        </w:rPr>
        <w:t>COMUNICATO STAMPA</w:t>
      </w:r>
    </w:p>
    <w:p w14:paraId="636033F0" w14:textId="77777777" w:rsidR="001651E0" w:rsidRPr="00AE7A45" w:rsidRDefault="001651E0" w:rsidP="001651E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7CB56E47" w14:textId="77777777" w:rsidR="001651E0" w:rsidRPr="00AE7A45" w:rsidRDefault="001651E0" w:rsidP="001651E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621DAEF8" w14:textId="77777777" w:rsidR="001651E0" w:rsidRPr="00AE7A45" w:rsidRDefault="001651E0" w:rsidP="001651E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7CE57D5" w14:textId="77777777" w:rsidR="001651E0" w:rsidRPr="00AE7A45" w:rsidRDefault="001651E0" w:rsidP="001651E0">
      <w:pPr>
        <w:ind w:right="98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320C43E5" w14:textId="77777777" w:rsidR="001651E0" w:rsidRDefault="001651E0" w:rsidP="001651E0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1B9586E7" w14:textId="77777777" w:rsidR="001651E0" w:rsidRDefault="001651E0" w:rsidP="001651E0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KRIS RUHS</w:t>
      </w:r>
    </w:p>
    <w:p w14:paraId="627069FE" w14:textId="77777777" w:rsidR="00643CA2" w:rsidRPr="00380E22" w:rsidRDefault="00643CA2" w:rsidP="001651E0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5265162C" w14:textId="752EB9B3" w:rsidR="001651E0" w:rsidRPr="008D7589" w:rsidRDefault="00643CA2" w:rsidP="00643CA2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Liquid Walls</w:t>
      </w:r>
      <w:r>
        <w:rPr>
          <w:rFonts w:ascii="Arial" w:hAnsi="Arial" w:cs="Arial"/>
          <w:b/>
          <w:sz w:val="28"/>
          <w:szCs w:val="28"/>
          <w:lang w:val="en-GB"/>
        </w:rPr>
        <w:br/>
      </w:r>
      <w:r w:rsidR="008D7589" w:rsidRPr="008D7589">
        <w:rPr>
          <w:rFonts w:ascii="Arial" w:hAnsi="Arial" w:cs="Arial"/>
          <w:b/>
          <w:sz w:val="28"/>
          <w:szCs w:val="28"/>
          <w:lang w:val="en-GB"/>
        </w:rPr>
        <w:t>Broken Forest</w:t>
      </w:r>
    </w:p>
    <w:p w14:paraId="0B10700D" w14:textId="77777777" w:rsidR="001651E0" w:rsidRPr="00AE7A45" w:rsidRDefault="001651E0" w:rsidP="001651E0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i/>
          <w:lang w:val="en-GB"/>
        </w:rPr>
      </w:pPr>
    </w:p>
    <w:p w14:paraId="10A762F0" w14:textId="77777777" w:rsidR="001651E0" w:rsidRPr="00AE7A45" w:rsidRDefault="001651E0" w:rsidP="001651E0">
      <w:pPr>
        <w:shd w:val="clear" w:color="auto" w:fill="FFFFFF"/>
        <w:ind w:left="360" w:right="458" w:hanging="360"/>
        <w:jc w:val="both"/>
        <w:rPr>
          <w:rFonts w:ascii="Arial" w:hAnsi="Arial" w:cs="Arial"/>
          <w:lang w:val="en-GB"/>
        </w:rPr>
      </w:pPr>
    </w:p>
    <w:p w14:paraId="008B5E38" w14:textId="77777777" w:rsidR="001651E0" w:rsidRPr="00AE7A45" w:rsidRDefault="001651E0" w:rsidP="001651E0">
      <w:pPr>
        <w:shd w:val="clear" w:color="auto" w:fill="FFFFFF"/>
        <w:ind w:left="360" w:right="458" w:hanging="360"/>
        <w:jc w:val="both"/>
        <w:rPr>
          <w:rFonts w:ascii="Arial" w:hAnsi="Arial" w:cs="Arial"/>
          <w:lang w:val="en-GB"/>
        </w:rPr>
      </w:pPr>
    </w:p>
    <w:p w14:paraId="7DAA3353" w14:textId="77777777" w:rsidR="001651E0" w:rsidRPr="00AE7A45" w:rsidRDefault="001651E0" w:rsidP="001651E0">
      <w:pPr>
        <w:shd w:val="clear" w:color="auto" w:fill="FFFFFF"/>
        <w:ind w:left="360" w:right="458" w:hanging="360"/>
        <w:jc w:val="both"/>
        <w:rPr>
          <w:rFonts w:ascii="Arial" w:hAnsi="Arial" w:cs="Arial"/>
          <w:lang w:val="en-GB"/>
        </w:rPr>
      </w:pPr>
    </w:p>
    <w:p w14:paraId="5FF9D1B4" w14:textId="107515A4" w:rsidR="001651E0" w:rsidRPr="00EB5843" w:rsidRDefault="00EB5843" w:rsidP="001651E0">
      <w:pPr>
        <w:ind w:right="458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EB5843">
        <w:rPr>
          <w:rFonts w:ascii="Arial" w:hAnsi="Arial" w:cs="Arial"/>
          <w:b/>
          <w:sz w:val="22"/>
          <w:szCs w:val="22"/>
          <w:lang w:val="en-GB"/>
        </w:rPr>
        <w:t>Inaugurazione</w:t>
      </w:r>
      <w:proofErr w:type="spellEnd"/>
      <w:r w:rsidRPr="00EB5843">
        <w:rPr>
          <w:rFonts w:ascii="Arial" w:hAnsi="Arial" w:cs="Arial"/>
          <w:sz w:val="22"/>
          <w:szCs w:val="22"/>
          <w:lang w:val="en-GB"/>
        </w:rPr>
        <w:br/>
      </w:r>
      <w:proofErr w:type="spellStart"/>
      <w:r w:rsidRPr="00EB5843">
        <w:rPr>
          <w:rFonts w:ascii="Arial" w:hAnsi="Arial" w:cs="Arial"/>
          <w:sz w:val="22"/>
          <w:szCs w:val="22"/>
          <w:lang w:val="en-GB"/>
        </w:rPr>
        <w:t>Lunedì</w:t>
      </w:r>
      <w:proofErr w:type="spellEnd"/>
      <w:r w:rsidRPr="00EB5843">
        <w:rPr>
          <w:rFonts w:ascii="Arial" w:hAnsi="Arial" w:cs="Arial"/>
          <w:sz w:val="22"/>
          <w:szCs w:val="22"/>
          <w:lang w:val="en-GB"/>
        </w:rPr>
        <w:t xml:space="preserve"> 3 </w:t>
      </w:r>
      <w:proofErr w:type="spellStart"/>
      <w:r w:rsidRPr="00EB5843">
        <w:rPr>
          <w:rFonts w:ascii="Arial" w:hAnsi="Arial" w:cs="Arial"/>
          <w:sz w:val="22"/>
          <w:szCs w:val="22"/>
          <w:lang w:val="en-GB"/>
        </w:rPr>
        <w:t>aprile</w:t>
      </w:r>
      <w:proofErr w:type="spellEnd"/>
      <w:r w:rsidRPr="00EB5843">
        <w:rPr>
          <w:rFonts w:ascii="Arial" w:hAnsi="Arial" w:cs="Arial"/>
          <w:sz w:val="22"/>
          <w:szCs w:val="22"/>
          <w:lang w:val="en-GB"/>
        </w:rPr>
        <w:t xml:space="preserve"> 2017, ore 19.00</w:t>
      </w:r>
    </w:p>
    <w:p w14:paraId="0D9F126A" w14:textId="77777777" w:rsidR="00643CA2" w:rsidRDefault="00643CA2" w:rsidP="001651E0">
      <w:pPr>
        <w:ind w:right="458"/>
        <w:jc w:val="both"/>
        <w:rPr>
          <w:rFonts w:ascii="Arial" w:hAnsi="Arial" w:cs="Arial"/>
          <w:lang w:val="en-GB"/>
        </w:rPr>
      </w:pPr>
    </w:p>
    <w:p w14:paraId="2A921785" w14:textId="77777777" w:rsidR="00643CA2" w:rsidRPr="00AE7A45" w:rsidRDefault="00643CA2" w:rsidP="001651E0">
      <w:pPr>
        <w:ind w:right="458"/>
        <w:jc w:val="both"/>
        <w:rPr>
          <w:rFonts w:ascii="Arial" w:hAnsi="Arial" w:cs="Arial"/>
          <w:lang w:val="en-US"/>
        </w:rPr>
      </w:pPr>
    </w:p>
    <w:p w14:paraId="0DEEDC2E" w14:textId="77777777" w:rsidR="001651E0" w:rsidRPr="00AE7A45" w:rsidRDefault="001651E0" w:rsidP="001651E0">
      <w:pPr>
        <w:ind w:right="458"/>
        <w:jc w:val="both"/>
        <w:rPr>
          <w:rFonts w:ascii="Arial" w:hAnsi="Arial" w:cs="Arial"/>
          <w:lang w:val="en-US"/>
        </w:rPr>
      </w:pPr>
    </w:p>
    <w:p w14:paraId="1F8198DF" w14:textId="458BEA15" w:rsidR="001651E0" w:rsidRPr="00643CA2" w:rsidRDefault="00514023" w:rsidP="001651E0">
      <w:pPr>
        <w:ind w:left="360" w:right="458" w:hanging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43CA2">
        <w:rPr>
          <w:rFonts w:ascii="Arial" w:hAnsi="Arial" w:cs="Arial"/>
          <w:b/>
          <w:sz w:val="22"/>
          <w:szCs w:val="22"/>
          <w:lang w:val="en-US"/>
        </w:rPr>
        <w:t xml:space="preserve">In </w:t>
      </w:r>
      <w:proofErr w:type="spellStart"/>
      <w:r w:rsidRPr="00643CA2">
        <w:rPr>
          <w:rFonts w:ascii="Arial" w:hAnsi="Arial" w:cs="Arial"/>
          <w:b/>
          <w:sz w:val="22"/>
          <w:szCs w:val="22"/>
          <w:lang w:val="en-US"/>
        </w:rPr>
        <w:t>mostra</w:t>
      </w:r>
      <w:proofErr w:type="spellEnd"/>
      <w:r w:rsidRPr="00643CA2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="008D7589" w:rsidRPr="00643CA2">
        <w:rPr>
          <w:rFonts w:ascii="Arial" w:hAnsi="Arial" w:cs="Arial"/>
          <w:sz w:val="22"/>
          <w:szCs w:val="22"/>
          <w:lang w:val="en-US"/>
        </w:rPr>
        <w:t>sabato</w:t>
      </w:r>
      <w:proofErr w:type="spellEnd"/>
      <w:r w:rsidR="008D7589" w:rsidRPr="00643CA2">
        <w:rPr>
          <w:rFonts w:ascii="Arial" w:hAnsi="Arial" w:cs="Arial"/>
          <w:sz w:val="22"/>
          <w:szCs w:val="22"/>
          <w:lang w:val="en-US"/>
        </w:rPr>
        <w:t xml:space="preserve"> </w:t>
      </w:r>
      <w:r w:rsidR="008D7589" w:rsidRPr="00643CA2">
        <w:rPr>
          <w:rFonts w:ascii="Arial" w:hAnsi="Arial" w:cs="Arial"/>
          <w:b/>
          <w:sz w:val="22"/>
          <w:szCs w:val="22"/>
          <w:lang w:val="en-US"/>
        </w:rPr>
        <w:t xml:space="preserve">1° </w:t>
      </w:r>
      <w:proofErr w:type="spellStart"/>
      <w:r w:rsidR="008D7589" w:rsidRPr="00643CA2">
        <w:rPr>
          <w:rFonts w:ascii="Arial" w:hAnsi="Arial" w:cs="Arial"/>
          <w:b/>
          <w:sz w:val="22"/>
          <w:szCs w:val="22"/>
          <w:lang w:val="en-US"/>
        </w:rPr>
        <w:t>aprile</w:t>
      </w:r>
      <w:proofErr w:type="spellEnd"/>
      <w:r w:rsidR="008D7589" w:rsidRPr="00643CA2">
        <w:rPr>
          <w:rFonts w:ascii="Arial" w:hAnsi="Arial" w:cs="Arial"/>
          <w:sz w:val="22"/>
          <w:szCs w:val="22"/>
          <w:lang w:val="en-US"/>
        </w:rPr>
        <w:t xml:space="preserve"> </w:t>
      </w:r>
      <w:r w:rsidRPr="00643CA2">
        <w:rPr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r w:rsidR="008D7589" w:rsidRPr="00643CA2">
        <w:rPr>
          <w:rFonts w:ascii="Arial" w:hAnsi="Arial" w:cs="Arial"/>
          <w:sz w:val="22"/>
          <w:szCs w:val="22"/>
          <w:lang w:val="en-US"/>
        </w:rPr>
        <w:t>lunedì</w:t>
      </w:r>
      <w:proofErr w:type="spellEnd"/>
      <w:r w:rsidR="007424E1" w:rsidRPr="00643CA2">
        <w:rPr>
          <w:rFonts w:ascii="Arial" w:hAnsi="Arial" w:cs="Arial"/>
          <w:sz w:val="22"/>
          <w:szCs w:val="22"/>
          <w:lang w:val="en-US"/>
        </w:rPr>
        <w:t xml:space="preserve"> </w:t>
      </w:r>
      <w:r w:rsidR="001651E0" w:rsidRPr="00643CA2">
        <w:rPr>
          <w:rFonts w:ascii="Arial" w:hAnsi="Arial" w:cs="Arial"/>
          <w:b/>
          <w:sz w:val="22"/>
          <w:szCs w:val="22"/>
          <w:lang w:val="en-US"/>
        </w:rPr>
        <w:t>1</w:t>
      </w:r>
      <w:r w:rsidR="008D7589" w:rsidRPr="00643CA2">
        <w:rPr>
          <w:rFonts w:ascii="Arial" w:hAnsi="Arial" w:cs="Arial"/>
          <w:b/>
          <w:sz w:val="22"/>
          <w:szCs w:val="22"/>
          <w:lang w:val="en-US"/>
        </w:rPr>
        <w:t>°</w:t>
      </w:r>
      <w:r w:rsidR="001651E0" w:rsidRPr="00643CA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8D7589" w:rsidRPr="00643CA2">
        <w:rPr>
          <w:rFonts w:ascii="Arial" w:hAnsi="Arial" w:cs="Arial"/>
          <w:b/>
          <w:sz w:val="22"/>
          <w:szCs w:val="22"/>
          <w:lang w:val="en-US"/>
        </w:rPr>
        <w:t>maggio</w:t>
      </w:r>
      <w:proofErr w:type="spellEnd"/>
      <w:r w:rsidR="008D7589" w:rsidRPr="00643CA2">
        <w:rPr>
          <w:rFonts w:ascii="Arial" w:hAnsi="Arial" w:cs="Arial"/>
          <w:b/>
          <w:sz w:val="22"/>
          <w:szCs w:val="22"/>
          <w:lang w:val="en-US"/>
        </w:rPr>
        <w:t xml:space="preserve"> 2017</w:t>
      </w:r>
    </w:p>
    <w:p w14:paraId="49D2536A" w14:textId="77777777" w:rsidR="001651E0" w:rsidRPr="00643CA2" w:rsidRDefault="00514023" w:rsidP="001651E0">
      <w:pPr>
        <w:ind w:left="360" w:right="458" w:hanging="360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proofErr w:type="gramStart"/>
      <w:r w:rsidRPr="00643CA2">
        <w:rPr>
          <w:rFonts w:ascii="Arial" w:hAnsi="Arial" w:cs="Arial"/>
          <w:sz w:val="22"/>
          <w:szCs w:val="22"/>
          <w:lang w:val="en-GB"/>
        </w:rPr>
        <w:t>tutti</w:t>
      </w:r>
      <w:proofErr w:type="spellEnd"/>
      <w:proofErr w:type="gramEnd"/>
      <w:r w:rsidRPr="00643CA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43CA2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Pr="00643CA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43CA2">
        <w:rPr>
          <w:rFonts w:ascii="Arial" w:hAnsi="Arial" w:cs="Arial"/>
          <w:sz w:val="22"/>
          <w:szCs w:val="22"/>
          <w:lang w:val="en-GB"/>
        </w:rPr>
        <w:t>giorni</w:t>
      </w:r>
      <w:proofErr w:type="spellEnd"/>
      <w:r w:rsidR="001651E0" w:rsidRPr="00643CA2">
        <w:rPr>
          <w:rFonts w:ascii="Arial" w:hAnsi="Arial" w:cs="Arial"/>
          <w:sz w:val="22"/>
          <w:szCs w:val="22"/>
          <w:lang w:val="en-GB"/>
        </w:rPr>
        <w:t>, 10.30</w:t>
      </w:r>
      <w:r w:rsidRPr="00643CA2">
        <w:rPr>
          <w:rFonts w:ascii="Arial" w:hAnsi="Arial" w:cs="Arial"/>
          <w:sz w:val="22"/>
          <w:szCs w:val="22"/>
          <w:lang w:val="en-GB"/>
        </w:rPr>
        <w:t>– 19</w:t>
      </w:r>
      <w:r w:rsidR="001651E0" w:rsidRPr="00643CA2">
        <w:rPr>
          <w:rFonts w:ascii="Arial" w:hAnsi="Arial" w:cs="Arial"/>
          <w:sz w:val="22"/>
          <w:szCs w:val="22"/>
          <w:lang w:val="en-GB"/>
        </w:rPr>
        <w:t xml:space="preserve">.30 </w:t>
      </w:r>
    </w:p>
    <w:p w14:paraId="24D6F063" w14:textId="77777777" w:rsidR="001651E0" w:rsidRPr="00643CA2" w:rsidRDefault="00514023" w:rsidP="001651E0">
      <w:pPr>
        <w:ind w:right="45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643CA2">
        <w:rPr>
          <w:rFonts w:ascii="Arial" w:hAnsi="Arial" w:cs="Arial"/>
          <w:sz w:val="22"/>
          <w:szCs w:val="22"/>
          <w:lang w:val="en-US"/>
        </w:rPr>
        <w:t>mercoledì</w:t>
      </w:r>
      <w:proofErr w:type="spellEnd"/>
      <w:proofErr w:type="gramEnd"/>
      <w:r w:rsidR="001651E0" w:rsidRPr="00643C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43CA2">
        <w:rPr>
          <w:rFonts w:ascii="Arial" w:hAnsi="Arial" w:cs="Arial"/>
          <w:sz w:val="22"/>
          <w:szCs w:val="22"/>
          <w:lang w:val="en-US"/>
        </w:rPr>
        <w:t>giovedì</w:t>
      </w:r>
      <w:proofErr w:type="spellEnd"/>
      <w:r w:rsidRPr="00643CA2">
        <w:rPr>
          <w:rFonts w:ascii="Arial" w:hAnsi="Arial" w:cs="Arial"/>
          <w:sz w:val="22"/>
          <w:szCs w:val="22"/>
          <w:lang w:val="en-US"/>
        </w:rPr>
        <w:t xml:space="preserve"> </w:t>
      </w:r>
      <w:r w:rsidR="001651E0" w:rsidRPr="00643CA2">
        <w:rPr>
          <w:rFonts w:ascii="Arial" w:hAnsi="Arial" w:cs="Arial"/>
          <w:sz w:val="22"/>
          <w:szCs w:val="22"/>
          <w:lang w:val="en-US"/>
        </w:rPr>
        <w:t xml:space="preserve">10.30 </w:t>
      </w:r>
      <w:r w:rsidRPr="00643CA2">
        <w:rPr>
          <w:rFonts w:ascii="Arial" w:hAnsi="Arial" w:cs="Arial"/>
          <w:sz w:val="22"/>
          <w:szCs w:val="22"/>
          <w:lang w:val="en-US"/>
        </w:rPr>
        <w:t>– 21</w:t>
      </w:r>
      <w:r w:rsidR="001651E0" w:rsidRPr="00643CA2">
        <w:rPr>
          <w:rFonts w:ascii="Arial" w:hAnsi="Arial" w:cs="Arial"/>
          <w:sz w:val="22"/>
          <w:szCs w:val="22"/>
          <w:lang w:val="en-US"/>
        </w:rPr>
        <w:t xml:space="preserve">.00 </w:t>
      </w:r>
    </w:p>
    <w:p w14:paraId="64D0C880" w14:textId="77777777" w:rsidR="001651E0" w:rsidRPr="00AE7A45" w:rsidRDefault="001651E0" w:rsidP="001651E0">
      <w:pPr>
        <w:ind w:right="458"/>
        <w:jc w:val="both"/>
        <w:rPr>
          <w:rFonts w:ascii="Arial" w:hAnsi="Arial" w:cs="Arial"/>
          <w:sz w:val="28"/>
          <w:lang w:val="en-US"/>
        </w:rPr>
      </w:pPr>
    </w:p>
    <w:p w14:paraId="1A2F1B91" w14:textId="77777777" w:rsidR="001651E0" w:rsidRDefault="001651E0" w:rsidP="001651E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4DED19DB" w14:textId="77777777" w:rsidR="00643CA2" w:rsidRDefault="00643CA2" w:rsidP="001651E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73E61993" w14:textId="77777777" w:rsidR="00643CA2" w:rsidRDefault="00643CA2" w:rsidP="00643C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Aperture speciali - Salone del Mobile 2017 </w:t>
      </w:r>
    </w:p>
    <w:p w14:paraId="5D70036D" w14:textId="77777777" w:rsidR="00643CA2" w:rsidRDefault="00643CA2" w:rsidP="00643C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4 - 9 aprile 2017</w:t>
      </w:r>
    </w:p>
    <w:p w14:paraId="2D406383" w14:textId="77777777" w:rsidR="00643CA2" w:rsidRDefault="00643CA2" w:rsidP="00643CA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cocktails</w:t>
      </w:r>
      <w:proofErr w:type="gramEnd"/>
      <w:r>
        <w:rPr>
          <w:rFonts w:ascii="Arial" w:hAnsi="Arial" w:cs="Arial"/>
          <w:sz w:val="22"/>
          <w:szCs w:val="22"/>
        </w:rPr>
        <w:t xml:space="preserve"> 19.00 - 21.00</w:t>
      </w:r>
    </w:p>
    <w:p w14:paraId="1C05BAA1" w14:textId="77777777" w:rsidR="00643CA2" w:rsidRDefault="00643CA2" w:rsidP="001651E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1C41441F" w14:textId="77777777" w:rsidR="001651E0" w:rsidRDefault="001651E0" w:rsidP="001651E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0EDF26D1" w14:textId="77777777" w:rsidR="001651E0" w:rsidRDefault="001651E0" w:rsidP="001651E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21E0D354" w14:textId="77777777" w:rsidR="001651E0" w:rsidRDefault="001651E0" w:rsidP="001651E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61C05CF4" w14:textId="77777777" w:rsidR="00135175" w:rsidRDefault="00135175" w:rsidP="001651E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49180838" w14:textId="77777777" w:rsidR="001651E0" w:rsidRDefault="001651E0" w:rsidP="001651E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3A0029DB" w14:textId="77777777" w:rsidR="001651E0" w:rsidRDefault="001651E0" w:rsidP="001651E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33528469" w14:textId="77777777" w:rsidR="001651E0" w:rsidRDefault="001651E0" w:rsidP="001651E0">
      <w:pPr>
        <w:ind w:right="458"/>
        <w:jc w:val="both"/>
        <w:rPr>
          <w:rFonts w:ascii="Arial" w:hAnsi="Arial" w:cs="Arial"/>
          <w:color w:val="000000"/>
          <w:lang w:val="en-US"/>
        </w:rPr>
      </w:pPr>
    </w:p>
    <w:p w14:paraId="645B0C74" w14:textId="77777777" w:rsidR="001651E0" w:rsidRDefault="001651E0" w:rsidP="001651E0">
      <w:pPr>
        <w:ind w:right="458"/>
        <w:jc w:val="both"/>
        <w:rPr>
          <w:rFonts w:ascii="Arial" w:hAnsi="Arial" w:cs="Arial"/>
          <w:lang w:val="en-US"/>
        </w:rPr>
      </w:pPr>
    </w:p>
    <w:p w14:paraId="13F99D3A" w14:textId="77777777" w:rsidR="001651E0" w:rsidRPr="00306C85" w:rsidRDefault="001651E0" w:rsidP="001651E0">
      <w:pPr>
        <w:ind w:right="458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06C85">
        <w:rPr>
          <w:rFonts w:ascii="Arial" w:hAnsi="Arial" w:cs="Arial"/>
          <w:b/>
          <w:sz w:val="20"/>
          <w:szCs w:val="20"/>
          <w:lang w:val="en-US"/>
        </w:rPr>
        <w:t xml:space="preserve">Galleria Carla </w:t>
      </w:r>
      <w:proofErr w:type="spellStart"/>
      <w:r w:rsidRPr="00306C85">
        <w:rPr>
          <w:rFonts w:ascii="Arial" w:hAnsi="Arial" w:cs="Arial"/>
          <w:b/>
          <w:sz w:val="20"/>
          <w:szCs w:val="20"/>
          <w:lang w:val="en-US"/>
        </w:rPr>
        <w:t>Sozzani</w:t>
      </w:r>
      <w:proofErr w:type="spellEnd"/>
    </w:p>
    <w:p w14:paraId="6A1180CD" w14:textId="77777777" w:rsidR="001651E0" w:rsidRPr="00306C85" w:rsidRDefault="001651E0" w:rsidP="001651E0">
      <w:pPr>
        <w:ind w:right="458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306C85">
        <w:rPr>
          <w:rFonts w:ascii="Arial" w:hAnsi="Arial" w:cs="Arial"/>
          <w:sz w:val="20"/>
          <w:szCs w:val="20"/>
          <w:lang w:val="en-US"/>
        </w:rPr>
        <w:t>Corso</w:t>
      </w:r>
      <w:proofErr w:type="spellEnd"/>
      <w:r w:rsidRPr="00306C85">
        <w:rPr>
          <w:rFonts w:ascii="Arial" w:hAnsi="Arial" w:cs="Arial"/>
          <w:sz w:val="20"/>
          <w:szCs w:val="20"/>
          <w:lang w:val="en-US"/>
        </w:rPr>
        <w:t xml:space="preserve"> Como 10 – Milano</w:t>
      </w:r>
    </w:p>
    <w:p w14:paraId="3C87244C" w14:textId="77777777" w:rsidR="001651E0" w:rsidRPr="00306C85" w:rsidRDefault="001651E0" w:rsidP="001651E0">
      <w:pPr>
        <w:ind w:right="458"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306C85">
        <w:rPr>
          <w:rFonts w:ascii="Arial" w:hAnsi="Arial" w:cs="Arial"/>
          <w:sz w:val="20"/>
          <w:szCs w:val="20"/>
          <w:lang w:val="en-US"/>
        </w:rPr>
        <w:t>tel</w:t>
      </w:r>
      <w:proofErr w:type="gramEnd"/>
      <w:r w:rsidRPr="00306C85">
        <w:rPr>
          <w:rFonts w:ascii="Arial" w:hAnsi="Arial" w:cs="Arial"/>
          <w:sz w:val="20"/>
          <w:szCs w:val="20"/>
          <w:lang w:val="en-US"/>
        </w:rPr>
        <w:t>. 02.653531 – fax 02.29004080</w:t>
      </w:r>
    </w:p>
    <w:p w14:paraId="278839B3" w14:textId="77777777" w:rsidR="001651E0" w:rsidRPr="00135175" w:rsidRDefault="00E320DA" w:rsidP="001651E0">
      <w:pPr>
        <w:ind w:right="458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hyperlink r:id="rId7" w:history="1">
        <w:r w:rsidR="001651E0" w:rsidRPr="00135175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press@galleriacarlasozzani.org</w:t>
        </w:r>
      </w:hyperlink>
    </w:p>
    <w:p w14:paraId="301A4372" w14:textId="77777777" w:rsidR="001651E0" w:rsidRDefault="00E320DA" w:rsidP="001651E0">
      <w:pPr>
        <w:ind w:right="458"/>
        <w:jc w:val="center"/>
        <w:rPr>
          <w:rStyle w:val="Collegamentoipertestuale"/>
          <w:rFonts w:ascii="Arial" w:hAnsi="Arial" w:cs="Arial"/>
          <w:color w:val="000000" w:themeColor="text1"/>
          <w:sz w:val="20"/>
          <w:szCs w:val="20"/>
          <w:lang w:val="en-US"/>
        </w:rPr>
      </w:pPr>
      <w:hyperlink r:id="rId8" w:history="1">
        <w:r w:rsidR="001651E0" w:rsidRPr="00135175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www.galleriacarlasozzani.org</w:t>
        </w:r>
      </w:hyperlink>
    </w:p>
    <w:p w14:paraId="32421F80" w14:textId="77777777" w:rsidR="005B1A0F" w:rsidRDefault="005B1A0F" w:rsidP="001651E0">
      <w:pPr>
        <w:ind w:right="458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DBF3922" w14:textId="77777777" w:rsidR="005B1A0F" w:rsidRPr="00306C85" w:rsidRDefault="005B1A0F" w:rsidP="001651E0">
      <w:pPr>
        <w:ind w:right="458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A9A47D3" w14:textId="77777777" w:rsidR="001651E0" w:rsidRDefault="001651E0" w:rsidP="001651E0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0BC25A93" w14:textId="77777777" w:rsidR="001651E0" w:rsidRDefault="001651E0" w:rsidP="001651E0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A1962B0" w14:textId="77777777" w:rsidR="001651E0" w:rsidRDefault="001651E0" w:rsidP="001651E0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43B1AFB1" w14:textId="77777777" w:rsidR="00B05CDA" w:rsidRDefault="00B05CDA" w:rsidP="00B05CDA">
      <w:pPr>
        <w:ind w:right="134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45FFAAE2" w14:textId="61F22216" w:rsidR="00643CA2" w:rsidRDefault="001651E0" w:rsidP="00B05CDA">
      <w:pPr>
        <w:ind w:right="134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KRIS RUHS</w:t>
      </w:r>
    </w:p>
    <w:p w14:paraId="419D06D5" w14:textId="77777777" w:rsidR="00643CA2" w:rsidRDefault="00643CA2" w:rsidP="00B05CDA">
      <w:pPr>
        <w:ind w:right="134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16CB9AF2" w14:textId="5C9EF8B0" w:rsidR="00135175" w:rsidRPr="00643CA2" w:rsidRDefault="00643CA2" w:rsidP="00643CA2">
      <w:pPr>
        <w:ind w:right="134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Liquid W</w:t>
      </w:r>
      <w:r w:rsidRPr="00643CA2">
        <w:rPr>
          <w:rFonts w:ascii="Arial" w:hAnsi="Arial" w:cs="Arial"/>
          <w:b/>
          <w:sz w:val="28"/>
          <w:szCs w:val="28"/>
          <w:lang w:val="en-GB"/>
        </w:rPr>
        <w:t>alls</w:t>
      </w:r>
      <w:r w:rsidRPr="00643CA2">
        <w:rPr>
          <w:rFonts w:ascii="Arial" w:hAnsi="Arial" w:cs="Arial"/>
          <w:b/>
          <w:sz w:val="28"/>
          <w:szCs w:val="28"/>
          <w:lang w:val="en-GB"/>
        </w:rPr>
        <w:br/>
      </w:r>
      <w:r w:rsidR="008D7589" w:rsidRPr="00643CA2">
        <w:rPr>
          <w:rFonts w:ascii="Arial" w:hAnsi="Arial" w:cs="Arial"/>
          <w:b/>
          <w:sz w:val="28"/>
          <w:szCs w:val="28"/>
          <w:lang w:val="en-GB"/>
        </w:rPr>
        <w:t>Broken Forest</w:t>
      </w:r>
    </w:p>
    <w:p w14:paraId="5EA4887E" w14:textId="4F0259E6" w:rsidR="001651E0" w:rsidRPr="00380E22" w:rsidRDefault="001651E0" w:rsidP="00B05CDA">
      <w:pPr>
        <w:ind w:right="134"/>
        <w:jc w:val="both"/>
        <w:rPr>
          <w:rFonts w:ascii="Arial" w:hAnsi="Arial" w:cs="Arial"/>
          <w:b/>
          <w:i/>
          <w:sz w:val="28"/>
          <w:szCs w:val="28"/>
          <w:lang w:val="en-GB"/>
        </w:rPr>
      </w:pPr>
    </w:p>
    <w:p w14:paraId="69152F13" w14:textId="77777777" w:rsidR="001651E0" w:rsidRDefault="001651E0" w:rsidP="00B05CDA">
      <w:pPr>
        <w:ind w:right="134"/>
        <w:jc w:val="both"/>
        <w:rPr>
          <w:rFonts w:ascii="Arial" w:hAnsi="Arial" w:cs="Arial"/>
          <w:lang w:val="en-GB"/>
        </w:rPr>
      </w:pPr>
    </w:p>
    <w:p w14:paraId="0C2F11A5" w14:textId="77777777" w:rsidR="00DA4AF8" w:rsidRPr="00A74F86" w:rsidRDefault="00DA4AF8" w:rsidP="00B05CDA">
      <w:pPr>
        <w:ind w:right="134"/>
        <w:jc w:val="both"/>
        <w:rPr>
          <w:rFonts w:ascii="Arial" w:hAnsi="Arial" w:cs="Arial"/>
          <w:lang w:val="en-GB"/>
        </w:rPr>
      </w:pPr>
    </w:p>
    <w:p w14:paraId="42735B7F" w14:textId="5776BC33" w:rsidR="00EB5843" w:rsidRDefault="00D72E61" w:rsidP="000614A0">
      <w:pPr>
        <w:ind w:right="134"/>
        <w:rPr>
          <w:rFonts w:ascii="Arial" w:hAnsi="Arial" w:cs="Arial"/>
          <w:sz w:val="22"/>
          <w:szCs w:val="22"/>
        </w:rPr>
      </w:pPr>
      <w:r w:rsidRPr="00450798">
        <w:rPr>
          <w:rFonts w:ascii="Arial" w:hAnsi="Arial" w:cs="Arial"/>
          <w:b/>
          <w:sz w:val="22"/>
          <w:szCs w:val="22"/>
        </w:rPr>
        <w:t xml:space="preserve">Liquid </w:t>
      </w:r>
      <w:r w:rsidR="00907BBF">
        <w:rPr>
          <w:rFonts w:ascii="Arial" w:hAnsi="Arial" w:cs="Arial"/>
          <w:b/>
          <w:sz w:val="22"/>
          <w:szCs w:val="22"/>
        </w:rPr>
        <w:t>Walls - Broken F</w:t>
      </w:r>
      <w:r w:rsidRPr="00450798">
        <w:rPr>
          <w:rFonts w:ascii="Arial" w:hAnsi="Arial" w:cs="Arial"/>
          <w:b/>
          <w:sz w:val="22"/>
          <w:szCs w:val="22"/>
        </w:rPr>
        <w:t>orest</w:t>
      </w:r>
      <w:r w:rsidR="00B05CDA">
        <w:rPr>
          <w:rFonts w:ascii="Arial" w:hAnsi="Arial" w:cs="Arial"/>
          <w:sz w:val="22"/>
          <w:szCs w:val="22"/>
        </w:rPr>
        <w:t xml:space="preserve">, </w:t>
      </w:r>
      <w:r w:rsidR="003C4B5A">
        <w:rPr>
          <w:rFonts w:ascii="Arial" w:hAnsi="Arial" w:cs="Arial"/>
          <w:sz w:val="22"/>
          <w:szCs w:val="22"/>
        </w:rPr>
        <w:t>inaugura</w:t>
      </w:r>
      <w:r w:rsidR="00EB5843">
        <w:rPr>
          <w:rFonts w:ascii="Arial" w:hAnsi="Arial" w:cs="Arial"/>
          <w:sz w:val="22"/>
          <w:szCs w:val="22"/>
        </w:rPr>
        <w:t xml:space="preserve"> alla Galleria Carla Sozzani </w:t>
      </w:r>
      <w:r w:rsidR="003C4B5A">
        <w:rPr>
          <w:rFonts w:ascii="Arial" w:hAnsi="Arial" w:cs="Arial"/>
          <w:sz w:val="22"/>
          <w:szCs w:val="22"/>
        </w:rPr>
        <w:t>l</w:t>
      </w:r>
      <w:r w:rsidR="00EB5843">
        <w:rPr>
          <w:rFonts w:ascii="Arial" w:hAnsi="Arial" w:cs="Arial"/>
          <w:sz w:val="22"/>
          <w:szCs w:val="22"/>
        </w:rPr>
        <w:t>unedì 3 aprile 2017</w:t>
      </w:r>
      <w:r w:rsidR="003C4B5A">
        <w:rPr>
          <w:rFonts w:ascii="Arial" w:hAnsi="Arial" w:cs="Arial"/>
          <w:sz w:val="22"/>
          <w:szCs w:val="22"/>
        </w:rPr>
        <w:t xml:space="preserve"> alle ore 19.00, </w:t>
      </w:r>
      <w:r w:rsidR="00E5372E">
        <w:rPr>
          <w:rFonts w:ascii="Arial" w:hAnsi="Arial" w:cs="Arial"/>
          <w:sz w:val="22"/>
          <w:szCs w:val="22"/>
        </w:rPr>
        <w:t>alla presenza</w:t>
      </w:r>
      <w:r w:rsidR="003C4B5A">
        <w:rPr>
          <w:rFonts w:ascii="Arial" w:hAnsi="Arial" w:cs="Arial"/>
          <w:sz w:val="22"/>
          <w:szCs w:val="22"/>
        </w:rPr>
        <w:t xml:space="preserve"> dell’artista</w:t>
      </w:r>
      <w:r w:rsidR="00EB5843">
        <w:rPr>
          <w:rFonts w:ascii="Arial" w:hAnsi="Arial" w:cs="Arial"/>
          <w:sz w:val="22"/>
          <w:szCs w:val="22"/>
        </w:rPr>
        <w:t xml:space="preserve">. </w:t>
      </w:r>
    </w:p>
    <w:p w14:paraId="6C75BDEC" w14:textId="77777777" w:rsidR="00EB5843" w:rsidRDefault="00EB5843" w:rsidP="000614A0">
      <w:pPr>
        <w:ind w:right="134"/>
        <w:rPr>
          <w:rFonts w:ascii="Arial" w:hAnsi="Arial" w:cs="Arial"/>
          <w:sz w:val="22"/>
          <w:szCs w:val="22"/>
        </w:rPr>
      </w:pPr>
    </w:p>
    <w:p w14:paraId="1B952188" w14:textId="49CEBAB3" w:rsidR="00D72E61" w:rsidRPr="00907BBF" w:rsidRDefault="00EB5843" w:rsidP="000614A0">
      <w:pPr>
        <w:ind w:right="134"/>
        <w:rPr>
          <w:rFonts w:ascii="Arial" w:hAnsi="Arial" w:cs="Arial"/>
          <w:sz w:val="22"/>
          <w:szCs w:val="22"/>
        </w:rPr>
      </w:pPr>
      <w:r w:rsidRPr="00EB5843">
        <w:rPr>
          <w:rFonts w:ascii="Arial" w:hAnsi="Arial" w:cs="Arial"/>
          <w:sz w:val="22"/>
          <w:szCs w:val="22"/>
        </w:rPr>
        <w:t xml:space="preserve">In linea con le precedenti installazioni </w:t>
      </w:r>
      <w:r>
        <w:rPr>
          <w:rFonts w:ascii="Arial" w:hAnsi="Arial" w:cs="Arial"/>
          <w:sz w:val="22"/>
          <w:szCs w:val="22"/>
        </w:rPr>
        <w:t xml:space="preserve">ambientali </w:t>
      </w:r>
      <w:r w:rsidR="003C4B5A">
        <w:rPr>
          <w:rFonts w:ascii="Arial" w:hAnsi="Arial" w:cs="Arial"/>
          <w:sz w:val="22"/>
          <w:szCs w:val="22"/>
        </w:rPr>
        <w:t>di</w:t>
      </w:r>
      <w:r w:rsidRPr="00EB5843">
        <w:rPr>
          <w:rFonts w:ascii="Arial" w:hAnsi="Arial" w:cs="Arial"/>
          <w:sz w:val="22"/>
          <w:szCs w:val="22"/>
        </w:rPr>
        <w:t xml:space="preserve"> Ruhs, </w:t>
      </w:r>
      <w:r>
        <w:rPr>
          <w:rFonts w:ascii="Arial" w:hAnsi="Arial" w:cs="Arial"/>
          <w:sz w:val="22"/>
          <w:szCs w:val="22"/>
        </w:rPr>
        <w:t xml:space="preserve">le </w:t>
      </w:r>
      <w:r w:rsidRPr="00EB5843">
        <w:rPr>
          <w:rFonts w:ascii="Arial" w:hAnsi="Arial" w:cs="Arial"/>
          <w:sz w:val="22"/>
          <w:szCs w:val="22"/>
        </w:rPr>
        <w:t xml:space="preserve">pareti liquide </w:t>
      </w:r>
      <w:r>
        <w:rPr>
          <w:rFonts w:ascii="Arial" w:hAnsi="Arial" w:cs="Arial"/>
          <w:sz w:val="22"/>
          <w:szCs w:val="22"/>
        </w:rPr>
        <w:t xml:space="preserve">sperimentano qui </w:t>
      </w:r>
      <w:r w:rsidRPr="00EB5843"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sz w:val="22"/>
          <w:szCs w:val="22"/>
        </w:rPr>
        <w:t xml:space="preserve">nuovo </w:t>
      </w:r>
      <w:r w:rsidRPr="00EB5843">
        <w:rPr>
          <w:rFonts w:ascii="Arial" w:hAnsi="Arial" w:cs="Arial"/>
          <w:sz w:val="22"/>
          <w:szCs w:val="22"/>
        </w:rPr>
        <w:t>ambiente luminoso</w:t>
      </w:r>
      <w:r w:rsidR="007413DE">
        <w:rPr>
          <w:rFonts w:ascii="Arial" w:hAnsi="Arial" w:cs="Arial"/>
          <w:sz w:val="22"/>
          <w:szCs w:val="22"/>
        </w:rPr>
        <w:t xml:space="preserve"> riflesso</w:t>
      </w:r>
      <w:r w:rsidRPr="00EB5843">
        <w:rPr>
          <w:rFonts w:ascii="Arial" w:hAnsi="Arial" w:cs="Arial"/>
          <w:sz w:val="22"/>
          <w:szCs w:val="22"/>
        </w:rPr>
        <w:t xml:space="preserve"> in cui la luce, di solito </w:t>
      </w:r>
      <w:r w:rsidR="007413DE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r w:rsidRPr="00EB5843">
        <w:rPr>
          <w:rFonts w:ascii="Arial" w:hAnsi="Arial" w:cs="Arial"/>
          <w:sz w:val="22"/>
          <w:szCs w:val="22"/>
        </w:rPr>
        <w:t xml:space="preserve">parte inconscia del nostro mondo di tutti i giorni, assume un ruolo di primo piano come "oggetto" </w:t>
      </w:r>
      <w:r>
        <w:rPr>
          <w:rFonts w:ascii="Arial" w:hAnsi="Arial" w:cs="Arial"/>
          <w:sz w:val="22"/>
          <w:szCs w:val="22"/>
        </w:rPr>
        <w:t>nello</w:t>
      </w:r>
      <w:r w:rsidRPr="00EB5843">
        <w:rPr>
          <w:rFonts w:ascii="Arial" w:hAnsi="Arial" w:cs="Arial"/>
          <w:sz w:val="22"/>
          <w:szCs w:val="22"/>
        </w:rPr>
        <w:t xml:space="preserve"> spazio creato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6B20AF8" w14:textId="77777777" w:rsidR="000614A0" w:rsidRPr="00907BBF" w:rsidRDefault="000614A0" w:rsidP="000614A0">
      <w:pPr>
        <w:ind w:right="134"/>
        <w:rPr>
          <w:rFonts w:ascii="Arial" w:hAnsi="Arial" w:cs="Arial"/>
          <w:sz w:val="16"/>
          <w:szCs w:val="16"/>
        </w:rPr>
      </w:pPr>
    </w:p>
    <w:p w14:paraId="73DA8EA2" w14:textId="476C7298" w:rsidR="00EB5843" w:rsidRDefault="007413DE" w:rsidP="000614A0">
      <w:pPr>
        <w:ind w:right="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sala</w:t>
      </w:r>
      <w:r w:rsidR="00EB5843" w:rsidRPr="00EB5843">
        <w:rPr>
          <w:rFonts w:ascii="Arial" w:hAnsi="Arial" w:cs="Arial"/>
          <w:sz w:val="22"/>
          <w:szCs w:val="22"/>
        </w:rPr>
        <w:t xml:space="preserve"> </w:t>
      </w:r>
      <w:r w:rsidR="001F44F8">
        <w:rPr>
          <w:rFonts w:ascii="Arial" w:hAnsi="Arial" w:cs="Arial"/>
          <w:sz w:val="22"/>
          <w:szCs w:val="22"/>
        </w:rPr>
        <w:t>è stata</w:t>
      </w:r>
      <w:r>
        <w:rPr>
          <w:rFonts w:ascii="Arial" w:hAnsi="Arial" w:cs="Arial"/>
          <w:sz w:val="22"/>
          <w:szCs w:val="22"/>
        </w:rPr>
        <w:t xml:space="preserve"> costruita</w:t>
      </w:r>
      <w:r w:rsidR="00EB5843" w:rsidRPr="00EB58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B5843" w:rsidRPr="00EB5843">
        <w:rPr>
          <w:rFonts w:ascii="Arial" w:hAnsi="Arial" w:cs="Arial"/>
          <w:sz w:val="22"/>
          <w:szCs w:val="22"/>
        </w:rPr>
        <w:t>appositamente</w:t>
      </w:r>
      <w:proofErr w:type="gramEnd"/>
      <w:r w:rsidR="00EB5843" w:rsidRPr="00EB5843">
        <w:rPr>
          <w:rFonts w:ascii="Arial" w:hAnsi="Arial" w:cs="Arial"/>
          <w:sz w:val="22"/>
          <w:szCs w:val="22"/>
        </w:rPr>
        <w:t xml:space="preserve"> per la Galleria. Si</w:t>
      </w:r>
      <w:r w:rsidR="00EB5843">
        <w:rPr>
          <w:rFonts w:ascii="Arial" w:hAnsi="Arial" w:cs="Arial"/>
          <w:sz w:val="22"/>
          <w:szCs w:val="22"/>
        </w:rPr>
        <w:t xml:space="preserve"> entra in un rettangolo alterato di </w:t>
      </w:r>
      <w:r w:rsidR="00E5372E">
        <w:rPr>
          <w:rFonts w:ascii="Arial" w:hAnsi="Arial" w:cs="Arial"/>
          <w:sz w:val="22"/>
          <w:szCs w:val="22"/>
        </w:rPr>
        <w:t>tre</w:t>
      </w:r>
      <w:r w:rsidR="00EB5843">
        <w:rPr>
          <w:rFonts w:ascii="Arial" w:hAnsi="Arial" w:cs="Arial"/>
          <w:sz w:val="22"/>
          <w:szCs w:val="22"/>
        </w:rPr>
        <w:t xml:space="preserve"> </w:t>
      </w:r>
      <w:r w:rsidR="00E320DA">
        <w:rPr>
          <w:rFonts w:ascii="Arial" w:hAnsi="Arial" w:cs="Arial"/>
          <w:sz w:val="22"/>
          <w:szCs w:val="22"/>
        </w:rPr>
        <w:t xml:space="preserve">metri </w:t>
      </w:r>
      <w:r w:rsidR="00EB5843">
        <w:rPr>
          <w:rFonts w:ascii="Arial" w:hAnsi="Arial" w:cs="Arial"/>
          <w:sz w:val="22"/>
          <w:szCs w:val="22"/>
        </w:rPr>
        <w:t xml:space="preserve">per </w:t>
      </w:r>
      <w:r w:rsidR="00E5372E">
        <w:rPr>
          <w:rFonts w:ascii="Arial" w:hAnsi="Arial" w:cs="Arial"/>
          <w:sz w:val="22"/>
          <w:szCs w:val="22"/>
        </w:rPr>
        <w:t>quattro</w:t>
      </w:r>
      <w:r w:rsidR="00EB5843" w:rsidRPr="00EB5843">
        <w:rPr>
          <w:rFonts w:ascii="Arial" w:hAnsi="Arial" w:cs="Arial"/>
          <w:sz w:val="22"/>
          <w:szCs w:val="22"/>
        </w:rPr>
        <w:t xml:space="preserve"> </w:t>
      </w:r>
      <w:r w:rsidR="00EB5843">
        <w:rPr>
          <w:rFonts w:ascii="Arial" w:hAnsi="Arial" w:cs="Arial"/>
          <w:sz w:val="22"/>
          <w:szCs w:val="22"/>
        </w:rPr>
        <w:t xml:space="preserve">interamente ricoperto da lastre di vetro </w:t>
      </w:r>
      <w:r>
        <w:rPr>
          <w:rFonts w:ascii="Arial" w:hAnsi="Arial" w:cs="Arial"/>
          <w:sz w:val="22"/>
          <w:szCs w:val="22"/>
        </w:rPr>
        <w:t>intensamente</w:t>
      </w:r>
      <w:r w:rsidR="00EB5843" w:rsidRPr="00EB5843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avorate.</w:t>
      </w:r>
      <w:r w:rsidR="00EB5843">
        <w:rPr>
          <w:rFonts w:ascii="Arial" w:hAnsi="Arial" w:cs="Arial"/>
          <w:sz w:val="22"/>
          <w:szCs w:val="22"/>
        </w:rPr>
        <w:t xml:space="preserve"> Lavorare i </w:t>
      </w:r>
      <w:r w:rsidR="00EB5843" w:rsidRPr="00EB5843">
        <w:rPr>
          <w:rFonts w:ascii="Arial" w:hAnsi="Arial" w:cs="Arial"/>
          <w:sz w:val="22"/>
          <w:szCs w:val="22"/>
        </w:rPr>
        <w:t xml:space="preserve">materiali in modo aggressivo con tecniche </w:t>
      </w:r>
      <w:r w:rsidR="00E5372E">
        <w:rPr>
          <w:rFonts w:ascii="Arial" w:hAnsi="Arial" w:cs="Arial"/>
          <w:sz w:val="22"/>
          <w:szCs w:val="22"/>
        </w:rPr>
        <w:t xml:space="preserve">innovative </w:t>
      </w:r>
      <w:r w:rsidR="00EB5843" w:rsidRPr="00EB5843">
        <w:rPr>
          <w:rFonts w:ascii="Arial" w:hAnsi="Arial" w:cs="Arial"/>
          <w:sz w:val="22"/>
          <w:szCs w:val="22"/>
        </w:rPr>
        <w:t xml:space="preserve">è </w:t>
      </w:r>
      <w:r w:rsidR="00EB5843">
        <w:rPr>
          <w:rFonts w:ascii="Arial" w:hAnsi="Arial" w:cs="Arial"/>
          <w:sz w:val="22"/>
          <w:szCs w:val="22"/>
        </w:rPr>
        <w:t xml:space="preserve">da </w:t>
      </w:r>
      <w:r w:rsidR="00EB5843" w:rsidRPr="00EB5843">
        <w:rPr>
          <w:rFonts w:ascii="Arial" w:hAnsi="Arial" w:cs="Arial"/>
          <w:sz w:val="22"/>
          <w:szCs w:val="22"/>
        </w:rPr>
        <w:t>sempre un</w:t>
      </w:r>
      <w:r w:rsidR="00E5372E">
        <w:rPr>
          <w:rFonts w:ascii="Arial" w:hAnsi="Arial" w:cs="Arial"/>
          <w:sz w:val="22"/>
          <w:szCs w:val="22"/>
        </w:rPr>
        <w:t>a</w:t>
      </w:r>
      <w:r w:rsidR="00EB5843" w:rsidRPr="00EB5843">
        <w:rPr>
          <w:rFonts w:ascii="Arial" w:hAnsi="Arial" w:cs="Arial"/>
          <w:sz w:val="22"/>
          <w:szCs w:val="22"/>
        </w:rPr>
        <w:t xml:space="preserve"> </w:t>
      </w:r>
      <w:r w:rsidR="00E5372E">
        <w:rPr>
          <w:rFonts w:ascii="Arial" w:hAnsi="Arial" w:cs="Arial"/>
          <w:sz w:val="22"/>
          <w:szCs w:val="22"/>
        </w:rPr>
        <w:t>caratteristica distintiva</w:t>
      </w:r>
      <w:r w:rsidR="00EB5843" w:rsidRPr="00EB5843">
        <w:rPr>
          <w:rFonts w:ascii="Arial" w:hAnsi="Arial" w:cs="Arial"/>
          <w:sz w:val="22"/>
          <w:szCs w:val="22"/>
        </w:rPr>
        <w:t xml:space="preserve"> del lavoro di </w:t>
      </w:r>
      <w:proofErr w:type="gramStart"/>
      <w:r w:rsidR="00EB5843" w:rsidRPr="00EB5843">
        <w:rPr>
          <w:rFonts w:ascii="Arial" w:hAnsi="Arial" w:cs="Arial"/>
          <w:sz w:val="22"/>
          <w:szCs w:val="22"/>
        </w:rPr>
        <w:t>questo</w:t>
      </w:r>
      <w:proofErr w:type="gramEnd"/>
      <w:r w:rsidR="00EB5843" w:rsidRPr="00EB5843">
        <w:rPr>
          <w:rFonts w:ascii="Arial" w:hAnsi="Arial" w:cs="Arial"/>
          <w:sz w:val="22"/>
          <w:szCs w:val="22"/>
        </w:rPr>
        <w:t xml:space="preserve"> artista. Qui, attraverso</w:t>
      </w:r>
      <w:r>
        <w:rPr>
          <w:rFonts w:ascii="Arial" w:hAnsi="Arial" w:cs="Arial"/>
          <w:sz w:val="22"/>
          <w:szCs w:val="22"/>
        </w:rPr>
        <w:t xml:space="preserve"> l'introduzione </w:t>
      </w:r>
      <w:proofErr w:type="gramStart"/>
      <w:r>
        <w:rPr>
          <w:rFonts w:ascii="Arial" w:hAnsi="Arial" w:cs="Arial"/>
          <w:sz w:val="22"/>
          <w:szCs w:val="22"/>
        </w:rPr>
        <w:t xml:space="preserve">di </w:t>
      </w:r>
      <w:proofErr w:type="gramEnd"/>
      <w:r>
        <w:rPr>
          <w:rFonts w:ascii="Arial" w:hAnsi="Arial" w:cs="Arial"/>
          <w:sz w:val="22"/>
          <w:szCs w:val="22"/>
        </w:rPr>
        <w:t xml:space="preserve">inchiostro </w:t>
      </w:r>
      <w:r w:rsidR="00EB5843">
        <w:rPr>
          <w:rFonts w:ascii="Arial" w:hAnsi="Arial" w:cs="Arial"/>
          <w:sz w:val="22"/>
          <w:szCs w:val="22"/>
        </w:rPr>
        <w:t>su</w:t>
      </w:r>
      <w:r w:rsidR="00EB5843" w:rsidRPr="00EB5843">
        <w:rPr>
          <w:rFonts w:ascii="Arial" w:hAnsi="Arial" w:cs="Arial"/>
          <w:sz w:val="22"/>
          <w:szCs w:val="22"/>
        </w:rPr>
        <w:t xml:space="preserve">lle superfici </w:t>
      </w:r>
      <w:r w:rsidR="00EB5843">
        <w:rPr>
          <w:rFonts w:ascii="Arial" w:hAnsi="Arial" w:cs="Arial"/>
          <w:sz w:val="22"/>
          <w:szCs w:val="22"/>
        </w:rPr>
        <w:t>complesse</w:t>
      </w:r>
      <w:r w:rsidR="00EB5843" w:rsidRPr="00EB5843">
        <w:rPr>
          <w:rFonts w:ascii="Arial" w:hAnsi="Arial" w:cs="Arial"/>
          <w:sz w:val="22"/>
          <w:szCs w:val="22"/>
        </w:rPr>
        <w:t xml:space="preserve"> delle pareti di vetro, </w:t>
      </w:r>
      <w:proofErr w:type="spellStart"/>
      <w:r w:rsidR="00EB5843" w:rsidRPr="00EB5843">
        <w:rPr>
          <w:rFonts w:ascii="Arial" w:hAnsi="Arial" w:cs="Arial"/>
          <w:sz w:val="22"/>
          <w:szCs w:val="22"/>
        </w:rPr>
        <w:t>Ruhs</w:t>
      </w:r>
      <w:proofErr w:type="spellEnd"/>
      <w:r w:rsidR="00EB5843" w:rsidRPr="00EB5843">
        <w:rPr>
          <w:rFonts w:ascii="Arial" w:hAnsi="Arial" w:cs="Arial"/>
          <w:sz w:val="22"/>
          <w:szCs w:val="22"/>
        </w:rPr>
        <w:t xml:space="preserve"> crea una </w:t>
      </w:r>
      <w:r w:rsidR="00EB5843">
        <w:rPr>
          <w:rFonts w:ascii="Arial" w:hAnsi="Arial" w:cs="Arial"/>
          <w:sz w:val="22"/>
          <w:szCs w:val="22"/>
        </w:rPr>
        <w:t xml:space="preserve">serie di </w:t>
      </w:r>
      <w:r>
        <w:rPr>
          <w:rFonts w:ascii="Arial" w:hAnsi="Arial" w:cs="Arial"/>
          <w:sz w:val="22"/>
          <w:szCs w:val="22"/>
        </w:rPr>
        <w:t>ostacoli visivi</w:t>
      </w:r>
      <w:r w:rsidR="001F44F8">
        <w:rPr>
          <w:rFonts w:ascii="Arial" w:hAnsi="Arial" w:cs="Arial"/>
          <w:sz w:val="22"/>
          <w:szCs w:val="22"/>
        </w:rPr>
        <w:t>,</w:t>
      </w:r>
      <w:r w:rsidR="00EB5843">
        <w:rPr>
          <w:rFonts w:ascii="Arial" w:hAnsi="Arial" w:cs="Arial"/>
          <w:sz w:val="22"/>
          <w:szCs w:val="22"/>
        </w:rPr>
        <w:t xml:space="preserve"> quasi </w:t>
      </w:r>
      <w:r w:rsidR="00E5372E">
        <w:rPr>
          <w:rFonts w:ascii="Arial" w:hAnsi="Arial" w:cs="Arial"/>
          <w:sz w:val="22"/>
          <w:szCs w:val="22"/>
        </w:rPr>
        <w:t xml:space="preserve">delle </w:t>
      </w:r>
      <w:r>
        <w:rPr>
          <w:rFonts w:ascii="Arial" w:hAnsi="Arial" w:cs="Arial"/>
          <w:sz w:val="22"/>
          <w:szCs w:val="22"/>
        </w:rPr>
        <w:t xml:space="preserve">forme </w:t>
      </w:r>
      <w:r w:rsidR="00EB5843">
        <w:rPr>
          <w:rFonts w:ascii="Arial" w:hAnsi="Arial" w:cs="Arial"/>
          <w:sz w:val="22"/>
          <w:szCs w:val="22"/>
        </w:rPr>
        <w:t>organiche che rendono</w:t>
      </w:r>
      <w:r w:rsidR="00EB5843" w:rsidRPr="00EB5843">
        <w:rPr>
          <w:rFonts w:ascii="Arial" w:hAnsi="Arial" w:cs="Arial"/>
          <w:sz w:val="22"/>
          <w:szCs w:val="22"/>
        </w:rPr>
        <w:t xml:space="preserve"> la luce che </w:t>
      </w:r>
      <w:r w:rsidR="00EB5843">
        <w:rPr>
          <w:rFonts w:ascii="Arial" w:hAnsi="Arial" w:cs="Arial"/>
          <w:sz w:val="22"/>
          <w:szCs w:val="22"/>
        </w:rPr>
        <w:t>filtra attraverso</w:t>
      </w:r>
      <w:r>
        <w:rPr>
          <w:rFonts w:ascii="Arial" w:hAnsi="Arial" w:cs="Arial"/>
          <w:sz w:val="22"/>
          <w:szCs w:val="22"/>
        </w:rPr>
        <w:t xml:space="preserve"> il vetro</w:t>
      </w:r>
      <w:r w:rsidR="00EB5843">
        <w:rPr>
          <w:rFonts w:ascii="Arial" w:hAnsi="Arial" w:cs="Arial"/>
          <w:sz w:val="22"/>
          <w:szCs w:val="22"/>
        </w:rPr>
        <w:t xml:space="preserve"> una componente attiva</w:t>
      </w:r>
      <w:r w:rsidR="00EB5843" w:rsidRPr="00EB5843">
        <w:rPr>
          <w:rFonts w:ascii="Arial" w:hAnsi="Arial" w:cs="Arial"/>
          <w:sz w:val="22"/>
          <w:szCs w:val="22"/>
        </w:rPr>
        <w:t xml:space="preserve">, piuttosto che </w:t>
      </w:r>
      <w:r w:rsidR="00EB5843">
        <w:rPr>
          <w:rFonts w:ascii="Arial" w:hAnsi="Arial" w:cs="Arial"/>
          <w:sz w:val="22"/>
          <w:szCs w:val="22"/>
        </w:rPr>
        <w:t>un elemento passivo d</w:t>
      </w:r>
      <w:r w:rsidR="00EB5843" w:rsidRPr="00EB5843">
        <w:rPr>
          <w:rFonts w:ascii="Arial" w:hAnsi="Arial" w:cs="Arial"/>
          <w:sz w:val="22"/>
          <w:szCs w:val="22"/>
        </w:rPr>
        <w:t xml:space="preserve">ella nostra esperienza. </w:t>
      </w:r>
      <w:r w:rsidR="00E5372E">
        <w:rPr>
          <w:rFonts w:ascii="Arial" w:hAnsi="Arial" w:cs="Arial"/>
          <w:sz w:val="22"/>
          <w:szCs w:val="22"/>
        </w:rPr>
        <w:br/>
      </w:r>
      <w:r w:rsidR="00EB5843">
        <w:rPr>
          <w:rFonts w:ascii="Arial" w:hAnsi="Arial" w:cs="Arial"/>
          <w:sz w:val="22"/>
          <w:szCs w:val="22"/>
        </w:rPr>
        <w:t>È l’</w:t>
      </w:r>
      <w:r w:rsidR="00EB5843" w:rsidRPr="00EB5843">
        <w:rPr>
          <w:rFonts w:ascii="Arial" w:hAnsi="Arial" w:cs="Arial"/>
          <w:sz w:val="22"/>
          <w:szCs w:val="22"/>
        </w:rPr>
        <w:t xml:space="preserve">effetto di </w:t>
      </w:r>
      <w:r w:rsidR="00EB5843">
        <w:rPr>
          <w:rFonts w:ascii="Arial" w:hAnsi="Arial" w:cs="Arial"/>
          <w:sz w:val="22"/>
          <w:szCs w:val="22"/>
        </w:rPr>
        <w:t>entrare e immergersi</w:t>
      </w:r>
      <w:r w:rsidR="00EB5843" w:rsidRPr="00EB5843">
        <w:rPr>
          <w:rFonts w:ascii="Arial" w:hAnsi="Arial" w:cs="Arial"/>
          <w:sz w:val="22"/>
          <w:szCs w:val="22"/>
        </w:rPr>
        <w:t xml:space="preserve"> in una foresta </w:t>
      </w:r>
      <w:r>
        <w:rPr>
          <w:rFonts w:ascii="Arial" w:hAnsi="Arial" w:cs="Arial"/>
          <w:sz w:val="22"/>
          <w:szCs w:val="22"/>
        </w:rPr>
        <w:t xml:space="preserve">di </w:t>
      </w:r>
      <w:r w:rsidR="00E727FF">
        <w:rPr>
          <w:rFonts w:ascii="Arial" w:hAnsi="Arial" w:cs="Arial"/>
          <w:sz w:val="22"/>
          <w:szCs w:val="22"/>
        </w:rPr>
        <w:t>framm</w:t>
      </w:r>
      <w:bookmarkStart w:id="0" w:name="_GoBack"/>
      <w:bookmarkEnd w:id="0"/>
      <w:r w:rsidR="00E727FF">
        <w:rPr>
          <w:rFonts w:ascii="Arial" w:hAnsi="Arial" w:cs="Arial"/>
          <w:sz w:val="22"/>
          <w:szCs w:val="22"/>
        </w:rPr>
        <w:t>ent</w:t>
      </w:r>
      <w:r>
        <w:rPr>
          <w:rFonts w:ascii="Arial" w:hAnsi="Arial" w:cs="Arial"/>
          <w:sz w:val="22"/>
          <w:szCs w:val="22"/>
        </w:rPr>
        <w:t>i</w:t>
      </w:r>
      <w:r w:rsidR="001F44F8">
        <w:rPr>
          <w:rFonts w:ascii="Arial" w:hAnsi="Arial" w:cs="Arial"/>
          <w:sz w:val="22"/>
          <w:szCs w:val="22"/>
        </w:rPr>
        <w:t xml:space="preserve"> rotti</w:t>
      </w:r>
      <w:r w:rsidR="00E727FF">
        <w:rPr>
          <w:rFonts w:ascii="Arial" w:hAnsi="Arial" w:cs="Arial"/>
          <w:sz w:val="22"/>
          <w:szCs w:val="22"/>
        </w:rPr>
        <w:t xml:space="preserve">. </w:t>
      </w:r>
      <w:r w:rsidR="00EB5843" w:rsidRPr="00EB5843">
        <w:rPr>
          <w:rFonts w:ascii="Arial" w:hAnsi="Arial" w:cs="Arial"/>
          <w:sz w:val="22"/>
          <w:szCs w:val="22"/>
        </w:rPr>
        <w:t xml:space="preserve">Questa è la luce </w:t>
      </w:r>
      <w:r w:rsidR="00E727FF">
        <w:rPr>
          <w:rFonts w:ascii="Arial" w:hAnsi="Arial" w:cs="Arial"/>
          <w:sz w:val="22"/>
          <w:szCs w:val="22"/>
        </w:rPr>
        <w:t xml:space="preserve">che si </w:t>
      </w:r>
      <w:r>
        <w:rPr>
          <w:rFonts w:ascii="Arial" w:hAnsi="Arial" w:cs="Arial"/>
          <w:sz w:val="22"/>
          <w:szCs w:val="22"/>
        </w:rPr>
        <w:t>prova</w:t>
      </w:r>
      <w:r w:rsidR="00E727FF">
        <w:rPr>
          <w:rFonts w:ascii="Arial" w:hAnsi="Arial" w:cs="Arial"/>
          <w:sz w:val="22"/>
          <w:szCs w:val="22"/>
        </w:rPr>
        <w:t xml:space="preserve"> nelle immersioni subacquee</w:t>
      </w:r>
      <w:r w:rsidR="00EB5843" w:rsidRPr="00EB5843">
        <w:rPr>
          <w:rFonts w:ascii="Arial" w:hAnsi="Arial" w:cs="Arial"/>
          <w:sz w:val="22"/>
          <w:szCs w:val="22"/>
        </w:rPr>
        <w:t xml:space="preserve"> </w:t>
      </w:r>
      <w:r w:rsidR="00E5372E">
        <w:rPr>
          <w:rFonts w:ascii="Arial" w:hAnsi="Arial" w:cs="Arial"/>
          <w:sz w:val="22"/>
          <w:szCs w:val="22"/>
        </w:rPr>
        <w:t xml:space="preserve">e </w:t>
      </w:r>
      <w:r w:rsidR="00EB5843" w:rsidRPr="00EB5843">
        <w:rPr>
          <w:rFonts w:ascii="Arial" w:hAnsi="Arial" w:cs="Arial"/>
          <w:sz w:val="22"/>
          <w:szCs w:val="22"/>
        </w:rPr>
        <w:t xml:space="preserve">attraverso </w:t>
      </w:r>
      <w:r w:rsidR="00E727FF">
        <w:rPr>
          <w:rFonts w:ascii="Arial" w:hAnsi="Arial" w:cs="Arial"/>
          <w:sz w:val="22"/>
          <w:szCs w:val="22"/>
        </w:rPr>
        <w:t xml:space="preserve">cui non si </w:t>
      </w:r>
      <w:r>
        <w:rPr>
          <w:rFonts w:ascii="Arial" w:hAnsi="Arial" w:cs="Arial"/>
          <w:sz w:val="22"/>
          <w:szCs w:val="22"/>
        </w:rPr>
        <w:t>riesce a</w:t>
      </w:r>
      <w:r w:rsidR="00E727FF">
        <w:rPr>
          <w:rFonts w:ascii="Arial" w:hAnsi="Arial" w:cs="Arial"/>
          <w:sz w:val="22"/>
          <w:szCs w:val="22"/>
        </w:rPr>
        <w:t xml:space="preserve"> passare.</w:t>
      </w:r>
      <w:r>
        <w:rPr>
          <w:rFonts w:ascii="Arial" w:hAnsi="Arial" w:cs="Arial"/>
          <w:sz w:val="22"/>
          <w:szCs w:val="22"/>
        </w:rPr>
        <w:t xml:space="preserve"> Lo</w:t>
      </w:r>
      <w:r w:rsidR="00E727FF">
        <w:rPr>
          <w:rFonts w:ascii="Arial" w:hAnsi="Arial" w:cs="Arial"/>
          <w:sz w:val="22"/>
          <w:szCs w:val="22"/>
        </w:rPr>
        <w:t xml:space="preserve"> spazio include </w:t>
      </w:r>
      <w:r>
        <w:rPr>
          <w:rFonts w:ascii="Arial" w:hAnsi="Arial" w:cs="Arial"/>
          <w:sz w:val="22"/>
          <w:szCs w:val="22"/>
        </w:rPr>
        <w:t xml:space="preserve">lo spettatore </w:t>
      </w:r>
      <w:r w:rsidR="00E320DA">
        <w:rPr>
          <w:rFonts w:ascii="Arial" w:hAnsi="Arial" w:cs="Arial"/>
          <w:sz w:val="22"/>
          <w:szCs w:val="22"/>
        </w:rPr>
        <w:t>nel</w:t>
      </w:r>
      <w:r w:rsidR="00E727FF">
        <w:rPr>
          <w:rFonts w:ascii="Arial" w:hAnsi="Arial" w:cs="Arial"/>
          <w:sz w:val="22"/>
          <w:szCs w:val="22"/>
        </w:rPr>
        <w:t xml:space="preserve">l’opera, come </w:t>
      </w:r>
      <w:r w:rsidR="001F44F8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lui stesso </w:t>
      </w:r>
      <w:r w:rsidR="00E5372E">
        <w:rPr>
          <w:rFonts w:ascii="Arial" w:hAnsi="Arial" w:cs="Arial"/>
          <w:sz w:val="22"/>
          <w:szCs w:val="22"/>
        </w:rPr>
        <w:t xml:space="preserve">fosse </w:t>
      </w:r>
      <w:r w:rsidR="00E727FF">
        <w:rPr>
          <w:rFonts w:ascii="Arial" w:hAnsi="Arial" w:cs="Arial"/>
          <w:sz w:val="22"/>
          <w:szCs w:val="22"/>
        </w:rPr>
        <w:t xml:space="preserve">una </w:t>
      </w:r>
      <w:r w:rsidR="00EB5843" w:rsidRPr="00EB5843">
        <w:rPr>
          <w:rFonts w:ascii="Arial" w:hAnsi="Arial" w:cs="Arial"/>
          <w:sz w:val="22"/>
          <w:szCs w:val="22"/>
        </w:rPr>
        <w:t>flora esotica</w:t>
      </w:r>
      <w:r w:rsidR="00E727FF">
        <w:rPr>
          <w:rFonts w:ascii="Arial" w:hAnsi="Arial" w:cs="Arial"/>
          <w:sz w:val="22"/>
          <w:szCs w:val="22"/>
        </w:rPr>
        <w:t xml:space="preserve"> in mostra. </w:t>
      </w:r>
    </w:p>
    <w:p w14:paraId="229ECE12" w14:textId="77777777" w:rsidR="00EB5843" w:rsidRDefault="00EB5843" w:rsidP="000614A0">
      <w:pPr>
        <w:ind w:right="134"/>
        <w:rPr>
          <w:rFonts w:ascii="Arial" w:hAnsi="Arial" w:cs="Arial"/>
          <w:sz w:val="22"/>
          <w:szCs w:val="22"/>
        </w:rPr>
      </w:pPr>
    </w:p>
    <w:p w14:paraId="1F3BBFD5" w14:textId="51A4F82D" w:rsidR="00E727FF" w:rsidRPr="00907BBF" w:rsidRDefault="00B5644D" w:rsidP="000614A0">
      <w:pPr>
        <w:ind w:right="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centro di </w:t>
      </w:r>
      <w:proofErr w:type="gramStart"/>
      <w:r>
        <w:rPr>
          <w:rFonts w:ascii="Arial" w:hAnsi="Arial" w:cs="Arial"/>
          <w:sz w:val="22"/>
          <w:szCs w:val="22"/>
        </w:rPr>
        <w:t>questo</w:t>
      </w:r>
      <w:proofErr w:type="gramEnd"/>
      <w:r w:rsidR="007413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ambiente luminoso</w:t>
      </w:r>
      <w:r w:rsidR="00E727FF" w:rsidRPr="00E727FF">
        <w:rPr>
          <w:rFonts w:ascii="Arial" w:hAnsi="Arial" w:cs="Arial"/>
          <w:sz w:val="22"/>
          <w:szCs w:val="22"/>
        </w:rPr>
        <w:t xml:space="preserve"> in cui ci troviamo, </w:t>
      </w:r>
      <w:r w:rsidR="007413DE">
        <w:rPr>
          <w:rFonts w:ascii="Arial" w:hAnsi="Arial" w:cs="Arial"/>
          <w:sz w:val="22"/>
          <w:szCs w:val="22"/>
        </w:rPr>
        <w:t>c’</w:t>
      </w:r>
      <w:r w:rsidR="00E727FF" w:rsidRPr="00E727FF">
        <w:rPr>
          <w:rFonts w:ascii="Arial" w:hAnsi="Arial" w:cs="Arial"/>
          <w:sz w:val="22"/>
          <w:szCs w:val="22"/>
        </w:rPr>
        <w:t xml:space="preserve">è una piccola scatola rettangolare, </w:t>
      </w:r>
      <w:r>
        <w:rPr>
          <w:rFonts w:ascii="Arial" w:hAnsi="Arial" w:cs="Arial"/>
          <w:sz w:val="22"/>
          <w:szCs w:val="22"/>
        </w:rPr>
        <w:t xml:space="preserve">un </w:t>
      </w:r>
      <w:r w:rsidR="007413DE">
        <w:rPr>
          <w:rFonts w:ascii="Arial" w:hAnsi="Arial" w:cs="Arial"/>
          <w:sz w:val="22"/>
          <w:szCs w:val="22"/>
        </w:rPr>
        <w:t>altro</w:t>
      </w:r>
      <w:r w:rsidR="00E727FF">
        <w:rPr>
          <w:rFonts w:ascii="Arial" w:hAnsi="Arial" w:cs="Arial"/>
          <w:sz w:val="22"/>
          <w:szCs w:val="22"/>
        </w:rPr>
        <w:t xml:space="preserve"> degli elementi totemici di </w:t>
      </w:r>
      <w:proofErr w:type="spellStart"/>
      <w:r w:rsidR="00E727FF">
        <w:rPr>
          <w:rFonts w:ascii="Arial" w:hAnsi="Arial" w:cs="Arial"/>
          <w:sz w:val="22"/>
          <w:szCs w:val="22"/>
        </w:rPr>
        <w:t>Ruhs</w:t>
      </w:r>
      <w:proofErr w:type="spellEnd"/>
      <w:r w:rsidR="00E727FF" w:rsidRPr="00E727FF">
        <w:rPr>
          <w:rFonts w:ascii="Arial" w:hAnsi="Arial" w:cs="Arial"/>
          <w:sz w:val="22"/>
          <w:szCs w:val="22"/>
        </w:rPr>
        <w:t xml:space="preserve">. </w:t>
      </w:r>
      <w:r w:rsidR="007413DE">
        <w:rPr>
          <w:rFonts w:ascii="Arial" w:hAnsi="Arial" w:cs="Arial"/>
          <w:sz w:val="22"/>
          <w:szCs w:val="22"/>
        </w:rPr>
        <w:t>Qui le</w:t>
      </w:r>
      <w:r w:rsidR="00E727FF" w:rsidRPr="00E727FF">
        <w:rPr>
          <w:rFonts w:ascii="Arial" w:hAnsi="Arial" w:cs="Arial"/>
          <w:sz w:val="22"/>
          <w:szCs w:val="22"/>
        </w:rPr>
        <w:t xml:space="preserve"> sculture </w:t>
      </w:r>
      <w:r w:rsidR="007413DE">
        <w:rPr>
          <w:rFonts w:ascii="Arial" w:hAnsi="Arial" w:cs="Arial"/>
          <w:sz w:val="22"/>
          <w:szCs w:val="22"/>
        </w:rPr>
        <w:t>richiamano l’ area</w:t>
      </w:r>
      <w:r w:rsidR="00E727FF" w:rsidRPr="00E727FF">
        <w:rPr>
          <w:rFonts w:ascii="Arial" w:hAnsi="Arial" w:cs="Arial"/>
          <w:sz w:val="22"/>
          <w:szCs w:val="22"/>
        </w:rPr>
        <w:t xml:space="preserve"> </w:t>
      </w:r>
      <w:r w:rsidR="007413DE">
        <w:rPr>
          <w:rFonts w:ascii="Arial" w:hAnsi="Arial" w:cs="Arial"/>
          <w:sz w:val="22"/>
          <w:szCs w:val="22"/>
        </w:rPr>
        <w:t>liminale</w:t>
      </w:r>
      <w:r w:rsidR="00E727FF">
        <w:rPr>
          <w:rFonts w:ascii="Arial" w:hAnsi="Arial" w:cs="Arial"/>
          <w:sz w:val="22"/>
          <w:szCs w:val="22"/>
        </w:rPr>
        <w:t xml:space="preserve"> </w:t>
      </w:r>
      <w:r w:rsidR="00E727FF" w:rsidRPr="00E727FF">
        <w:rPr>
          <w:rFonts w:ascii="Arial" w:hAnsi="Arial" w:cs="Arial"/>
          <w:sz w:val="22"/>
          <w:szCs w:val="22"/>
        </w:rPr>
        <w:t>dei nost</w:t>
      </w:r>
      <w:r>
        <w:rPr>
          <w:rFonts w:ascii="Arial" w:hAnsi="Arial" w:cs="Arial"/>
          <w:sz w:val="22"/>
          <w:szCs w:val="22"/>
        </w:rPr>
        <w:t xml:space="preserve">ri sogni, </w:t>
      </w:r>
      <w:r w:rsidR="00E727FF">
        <w:rPr>
          <w:rFonts w:ascii="Arial" w:hAnsi="Arial" w:cs="Arial"/>
          <w:sz w:val="22"/>
          <w:szCs w:val="22"/>
        </w:rPr>
        <w:t>le fantasie subacque</w:t>
      </w:r>
      <w:r>
        <w:rPr>
          <w:rFonts w:ascii="Arial" w:hAnsi="Arial" w:cs="Arial"/>
          <w:sz w:val="22"/>
          <w:szCs w:val="22"/>
        </w:rPr>
        <w:t>e</w:t>
      </w:r>
      <w:r w:rsidR="00E727FF" w:rsidRPr="00E727FF">
        <w:rPr>
          <w:rFonts w:ascii="Arial" w:hAnsi="Arial" w:cs="Arial"/>
          <w:sz w:val="22"/>
          <w:szCs w:val="22"/>
        </w:rPr>
        <w:t xml:space="preserve"> che non hanno nome e </w:t>
      </w:r>
      <w:r w:rsidR="00E727FF">
        <w:rPr>
          <w:rFonts w:ascii="Arial" w:hAnsi="Arial" w:cs="Arial"/>
          <w:sz w:val="22"/>
          <w:szCs w:val="22"/>
        </w:rPr>
        <w:t xml:space="preserve">che </w:t>
      </w:r>
      <w:r w:rsidR="00E727FF" w:rsidRPr="00E727FF">
        <w:rPr>
          <w:rFonts w:ascii="Arial" w:hAnsi="Arial" w:cs="Arial"/>
          <w:sz w:val="22"/>
          <w:szCs w:val="22"/>
        </w:rPr>
        <w:t xml:space="preserve">tuttavia </w:t>
      </w:r>
      <w:r w:rsidR="00E727FF">
        <w:rPr>
          <w:rFonts w:ascii="Arial" w:hAnsi="Arial" w:cs="Arial"/>
          <w:sz w:val="22"/>
          <w:szCs w:val="22"/>
        </w:rPr>
        <w:t xml:space="preserve">riconosciamo </w:t>
      </w:r>
      <w:r w:rsidR="00E320DA">
        <w:rPr>
          <w:rFonts w:ascii="Arial" w:hAnsi="Arial" w:cs="Arial"/>
          <w:sz w:val="22"/>
          <w:szCs w:val="22"/>
        </w:rPr>
        <w:t>subito con il</w:t>
      </w:r>
      <w:r w:rsidR="007413DE">
        <w:rPr>
          <w:rFonts w:ascii="Arial" w:hAnsi="Arial" w:cs="Arial"/>
          <w:sz w:val="22"/>
          <w:szCs w:val="22"/>
        </w:rPr>
        <w:t xml:space="preserve"> </w:t>
      </w:r>
      <w:r w:rsidR="00E727FF">
        <w:rPr>
          <w:rFonts w:ascii="Arial" w:hAnsi="Arial" w:cs="Arial"/>
          <w:sz w:val="22"/>
          <w:szCs w:val="22"/>
        </w:rPr>
        <w:t xml:space="preserve">cuore. </w:t>
      </w:r>
    </w:p>
    <w:p w14:paraId="4ED87E4E" w14:textId="77777777" w:rsidR="00A91467" w:rsidRPr="00907BBF" w:rsidRDefault="00A91467" w:rsidP="000614A0">
      <w:pPr>
        <w:ind w:right="134"/>
        <w:rPr>
          <w:rFonts w:ascii="Arial" w:hAnsi="Arial" w:cs="Arial"/>
          <w:sz w:val="22"/>
          <w:szCs w:val="22"/>
        </w:rPr>
      </w:pPr>
    </w:p>
    <w:p w14:paraId="5C502678" w14:textId="04085646" w:rsidR="00514023" w:rsidRDefault="00514023" w:rsidP="000614A0">
      <w:pPr>
        <w:ind w:right="134"/>
        <w:rPr>
          <w:rFonts w:ascii="Arial" w:hAnsi="Arial"/>
        </w:rPr>
      </w:pPr>
    </w:p>
    <w:p w14:paraId="43FE41CC" w14:textId="77777777" w:rsidR="00DA4AF8" w:rsidRPr="00907BBF" w:rsidRDefault="00DA4AF8" w:rsidP="000614A0">
      <w:pPr>
        <w:ind w:right="134"/>
        <w:rPr>
          <w:rFonts w:ascii="Arial" w:hAnsi="Arial"/>
        </w:rPr>
      </w:pPr>
    </w:p>
    <w:p w14:paraId="2500F91F" w14:textId="75295CC2" w:rsidR="003D1C18" w:rsidRPr="00907BBF" w:rsidRDefault="00A91467" w:rsidP="000614A0">
      <w:pPr>
        <w:widowControl w:val="0"/>
        <w:autoSpaceDE w:val="0"/>
        <w:autoSpaceDN w:val="0"/>
        <w:adjustRightInd w:val="0"/>
        <w:ind w:right="134"/>
        <w:rPr>
          <w:rFonts w:ascii="Arial" w:hAnsi="Arial" w:cs="Arial"/>
          <w:b/>
          <w:sz w:val="22"/>
          <w:szCs w:val="22"/>
        </w:rPr>
      </w:pPr>
      <w:proofErr w:type="gramStart"/>
      <w:r w:rsidRPr="00907BBF">
        <w:rPr>
          <w:rFonts w:ascii="Arial" w:hAnsi="Arial" w:cs="Arial"/>
          <w:b/>
          <w:sz w:val="22"/>
          <w:szCs w:val="22"/>
        </w:rPr>
        <w:t>biografia</w:t>
      </w:r>
      <w:proofErr w:type="gramEnd"/>
    </w:p>
    <w:p w14:paraId="5B1E6992" w14:textId="77777777" w:rsidR="00A91467" w:rsidRPr="00907BBF" w:rsidRDefault="00A91467" w:rsidP="000614A0">
      <w:pPr>
        <w:ind w:right="134"/>
        <w:rPr>
          <w:rFonts w:ascii="Arial" w:hAnsi="Arial"/>
          <w:sz w:val="16"/>
          <w:szCs w:val="16"/>
        </w:rPr>
      </w:pPr>
    </w:p>
    <w:p w14:paraId="283FA280" w14:textId="143895BD" w:rsidR="000614A0" w:rsidRPr="005C30C2" w:rsidRDefault="00E727FF" w:rsidP="001651E0">
      <w:pPr>
        <w:rPr>
          <w:rFonts w:ascii="Avenir Book" w:hAnsi="Avenir Book"/>
        </w:rPr>
      </w:pPr>
      <w:r>
        <w:rPr>
          <w:rFonts w:ascii="Arial" w:hAnsi="Arial" w:cs="Arial"/>
          <w:sz w:val="22"/>
          <w:szCs w:val="22"/>
        </w:rPr>
        <w:t>A</w:t>
      </w:r>
      <w:r w:rsidRPr="00E727FF">
        <w:rPr>
          <w:rFonts w:ascii="Arial" w:hAnsi="Arial" w:cs="Arial"/>
          <w:sz w:val="22"/>
          <w:szCs w:val="22"/>
        </w:rPr>
        <w:t xml:space="preserve">rtista, scultore, e </w:t>
      </w:r>
      <w:proofErr w:type="gramStart"/>
      <w:r w:rsidRPr="00E727FF">
        <w:rPr>
          <w:rFonts w:ascii="Arial" w:hAnsi="Arial" w:cs="Arial"/>
          <w:sz w:val="22"/>
          <w:szCs w:val="22"/>
        </w:rPr>
        <w:t>designer</w:t>
      </w:r>
      <w:proofErr w:type="gramEnd"/>
      <w:r w:rsidRPr="00E727FF">
        <w:rPr>
          <w:rFonts w:ascii="Arial" w:hAnsi="Arial" w:cs="Arial"/>
          <w:sz w:val="22"/>
          <w:szCs w:val="22"/>
        </w:rPr>
        <w:t xml:space="preserve">, Kris </w:t>
      </w:r>
      <w:proofErr w:type="spellStart"/>
      <w:r w:rsidRPr="00E727FF">
        <w:rPr>
          <w:rFonts w:ascii="Arial" w:hAnsi="Arial" w:cs="Arial"/>
          <w:sz w:val="22"/>
          <w:szCs w:val="22"/>
        </w:rPr>
        <w:t>Ruhs</w:t>
      </w:r>
      <w:proofErr w:type="spellEnd"/>
      <w:r w:rsidRPr="00E727FF">
        <w:rPr>
          <w:rFonts w:ascii="Arial" w:hAnsi="Arial" w:cs="Arial"/>
          <w:sz w:val="22"/>
          <w:szCs w:val="22"/>
        </w:rPr>
        <w:t xml:space="preserve"> è nato nel 1952 a New York, ha studiato alla School of Visual </w:t>
      </w:r>
      <w:proofErr w:type="spellStart"/>
      <w:r w:rsidRPr="00E727FF">
        <w:rPr>
          <w:rFonts w:ascii="Arial" w:hAnsi="Arial" w:cs="Arial"/>
          <w:sz w:val="22"/>
          <w:szCs w:val="22"/>
        </w:rPr>
        <w:t>Arts</w:t>
      </w:r>
      <w:proofErr w:type="spellEnd"/>
      <w:r w:rsidRPr="00E727FF">
        <w:rPr>
          <w:rFonts w:ascii="Arial" w:hAnsi="Arial" w:cs="Arial"/>
          <w:sz w:val="22"/>
          <w:szCs w:val="22"/>
        </w:rPr>
        <w:t xml:space="preserve">, con diverse mostre personali a New York e Los Angeles all'inizio della sua carriera, prima di trasferirsi in Italia, nel 1996. </w:t>
      </w:r>
      <w:r>
        <w:rPr>
          <w:rFonts w:ascii="Arial" w:hAnsi="Arial" w:cs="Arial"/>
          <w:sz w:val="22"/>
          <w:szCs w:val="22"/>
        </w:rPr>
        <w:t>I</w:t>
      </w:r>
      <w:r w:rsidRPr="00E727FF">
        <w:rPr>
          <w:rFonts w:ascii="Arial" w:hAnsi="Arial" w:cs="Arial"/>
          <w:sz w:val="22"/>
          <w:szCs w:val="22"/>
        </w:rPr>
        <w:t>nstallazioni</w:t>
      </w:r>
      <w:r>
        <w:rPr>
          <w:rFonts w:ascii="Arial" w:hAnsi="Arial" w:cs="Arial"/>
          <w:sz w:val="22"/>
          <w:szCs w:val="22"/>
        </w:rPr>
        <w:t xml:space="preserve"> su ampia scala</w:t>
      </w:r>
      <w:r w:rsidRPr="00E727FF">
        <w:rPr>
          <w:rFonts w:ascii="Arial" w:hAnsi="Arial" w:cs="Arial"/>
          <w:sz w:val="22"/>
          <w:szCs w:val="22"/>
        </w:rPr>
        <w:t>, come "</w:t>
      </w:r>
      <w:proofErr w:type="spellStart"/>
      <w:r w:rsidRPr="00E727FF">
        <w:rPr>
          <w:rFonts w:ascii="Arial" w:hAnsi="Arial" w:cs="Arial"/>
          <w:sz w:val="22"/>
          <w:szCs w:val="22"/>
        </w:rPr>
        <w:t>Falling</w:t>
      </w:r>
      <w:proofErr w:type="spellEnd"/>
      <w:r w:rsidRPr="00E727FF">
        <w:rPr>
          <w:rFonts w:ascii="Arial" w:hAnsi="Arial" w:cs="Arial"/>
          <w:sz w:val="22"/>
          <w:szCs w:val="22"/>
        </w:rPr>
        <w:t xml:space="preserve"> to Earth" </w:t>
      </w:r>
      <w:r>
        <w:rPr>
          <w:rFonts w:ascii="Arial" w:hAnsi="Arial" w:cs="Arial"/>
          <w:sz w:val="22"/>
          <w:szCs w:val="22"/>
        </w:rPr>
        <w:t xml:space="preserve">al </w:t>
      </w:r>
      <w:proofErr w:type="spellStart"/>
      <w:r w:rsidRPr="00E727FF">
        <w:rPr>
          <w:rFonts w:ascii="Arial" w:hAnsi="Arial" w:cs="Arial"/>
          <w:sz w:val="22"/>
          <w:szCs w:val="22"/>
        </w:rPr>
        <w:t>Wapping</w:t>
      </w:r>
      <w:proofErr w:type="spellEnd"/>
      <w:r w:rsidRPr="00E727F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Hydraulic</w:t>
      </w:r>
      <w:proofErr w:type="spellEnd"/>
      <w:r>
        <w:rPr>
          <w:rFonts w:ascii="Arial" w:hAnsi="Arial" w:cs="Arial"/>
          <w:sz w:val="22"/>
          <w:szCs w:val="22"/>
        </w:rPr>
        <w:t xml:space="preserve"> Station di</w:t>
      </w:r>
      <w:r w:rsidRPr="00E727FF">
        <w:rPr>
          <w:rFonts w:ascii="Arial" w:hAnsi="Arial" w:cs="Arial"/>
          <w:sz w:val="22"/>
          <w:szCs w:val="22"/>
        </w:rPr>
        <w:t xml:space="preserve"> Londra (2012), e "</w:t>
      </w:r>
      <w:proofErr w:type="spellStart"/>
      <w:r w:rsidRPr="00E727FF">
        <w:rPr>
          <w:rFonts w:ascii="Arial" w:hAnsi="Arial" w:cs="Arial"/>
          <w:sz w:val="22"/>
          <w:szCs w:val="22"/>
        </w:rPr>
        <w:t>Hanging</w:t>
      </w:r>
      <w:proofErr w:type="spellEnd"/>
      <w:r w:rsidRPr="00E727FF">
        <w:rPr>
          <w:rFonts w:ascii="Arial" w:hAnsi="Arial" w:cs="Arial"/>
          <w:sz w:val="22"/>
          <w:szCs w:val="22"/>
        </w:rPr>
        <w:t xml:space="preserve"> Garden" a</w:t>
      </w:r>
      <w:r>
        <w:rPr>
          <w:rFonts w:ascii="Arial" w:hAnsi="Arial" w:cs="Arial"/>
          <w:sz w:val="22"/>
          <w:szCs w:val="22"/>
        </w:rPr>
        <w:t>lla Galleria</w:t>
      </w:r>
      <w:r w:rsidRPr="00E727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7FF">
        <w:rPr>
          <w:rFonts w:ascii="Arial" w:hAnsi="Arial" w:cs="Arial"/>
          <w:sz w:val="22"/>
          <w:szCs w:val="22"/>
        </w:rPr>
        <w:t>Azzedine</w:t>
      </w:r>
      <w:proofErr w:type="spellEnd"/>
      <w:r w:rsidRPr="00E727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27FF">
        <w:rPr>
          <w:rFonts w:ascii="Arial" w:hAnsi="Arial" w:cs="Arial"/>
          <w:sz w:val="22"/>
          <w:szCs w:val="22"/>
        </w:rPr>
        <w:t>Alaïa</w:t>
      </w:r>
      <w:proofErr w:type="spellEnd"/>
      <w:r w:rsidRPr="00E727FF">
        <w:rPr>
          <w:rFonts w:ascii="Arial" w:hAnsi="Arial" w:cs="Arial"/>
          <w:sz w:val="22"/>
          <w:szCs w:val="22"/>
        </w:rPr>
        <w:t xml:space="preserve"> di Parigi (2016) </w:t>
      </w:r>
      <w:proofErr w:type="gramStart"/>
      <w:r w:rsidRPr="00E727FF">
        <w:rPr>
          <w:rFonts w:ascii="Arial" w:hAnsi="Arial" w:cs="Arial"/>
          <w:sz w:val="22"/>
          <w:szCs w:val="22"/>
        </w:rPr>
        <w:t>sono</w:t>
      </w:r>
      <w:proofErr w:type="gramEnd"/>
      <w:r w:rsidRPr="00E727FF">
        <w:rPr>
          <w:rFonts w:ascii="Arial" w:hAnsi="Arial" w:cs="Arial"/>
          <w:sz w:val="22"/>
          <w:szCs w:val="22"/>
        </w:rPr>
        <w:t xml:space="preserve"> una piccola parte del</w:t>
      </w:r>
      <w:r>
        <w:rPr>
          <w:rFonts w:ascii="Arial" w:hAnsi="Arial" w:cs="Arial"/>
          <w:sz w:val="22"/>
          <w:szCs w:val="22"/>
        </w:rPr>
        <w:t xml:space="preserve">la sua opera. </w:t>
      </w:r>
    </w:p>
    <w:p w14:paraId="5F445100" w14:textId="77777777" w:rsidR="00643CA2" w:rsidRDefault="00643CA2" w:rsidP="00643CA2">
      <w:pPr>
        <w:ind w:right="458"/>
        <w:jc w:val="both"/>
        <w:rPr>
          <w:rFonts w:ascii="Arial" w:hAnsi="Arial"/>
          <w:b/>
          <w:sz w:val="22"/>
          <w:szCs w:val="22"/>
        </w:rPr>
      </w:pPr>
    </w:p>
    <w:p w14:paraId="5AE45380" w14:textId="77777777" w:rsidR="00643CA2" w:rsidRDefault="00643CA2" w:rsidP="00643CA2">
      <w:pPr>
        <w:ind w:right="458"/>
        <w:jc w:val="both"/>
        <w:rPr>
          <w:rFonts w:ascii="Arial" w:hAnsi="Arial"/>
          <w:b/>
          <w:sz w:val="22"/>
          <w:szCs w:val="22"/>
        </w:rPr>
      </w:pPr>
    </w:p>
    <w:p w14:paraId="59B76D33" w14:textId="77777777" w:rsidR="00135175" w:rsidRDefault="00135175" w:rsidP="00643CA2">
      <w:pPr>
        <w:ind w:right="458"/>
        <w:jc w:val="both"/>
        <w:rPr>
          <w:rFonts w:ascii="Arial" w:hAnsi="Arial"/>
          <w:b/>
          <w:sz w:val="22"/>
          <w:szCs w:val="22"/>
        </w:rPr>
      </w:pPr>
    </w:p>
    <w:p w14:paraId="75589251" w14:textId="77777777" w:rsidR="00643CA2" w:rsidRDefault="00643CA2">
      <w:pPr>
        <w:rPr>
          <w:rFonts w:ascii="Arial" w:hAnsi="Arial" w:cs="Arial"/>
          <w:sz w:val="22"/>
          <w:szCs w:val="22"/>
          <w:lang w:val="en-US"/>
        </w:rPr>
      </w:pPr>
    </w:p>
    <w:p w14:paraId="235669E5" w14:textId="77777777" w:rsidR="00DA4AF8" w:rsidRDefault="00DA4AF8"/>
    <w:p w14:paraId="03DF81AC" w14:textId="77777777" w:rsidR="00A96B04" w:rsidRPr="00306C85" w:rsidRDefault="00A96B04" w:rsidP="00A96B04">
      <w:pPr>
        <w:ind w:right="458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06C85">
        <w:rPr>
          <w:rFonts w:ascii="Arial" w:hAnsi="Arial" w:cs="Arial"/>
          <w:b/>
          <w:sz w:val="20"/>
          <w:szCs w:val="20"/>
          <w:lang w:val="en-US"/>
        </w:rPr>
        <w:t xml:space="preserve">Galleria Carla </w:t>
      </w:r>
      <w:proofErr w:type="spellStart"/>
      <w:r w:rsidRPr="00306C85">
        <w:rPr>
          <w:rFonts w:ascii="Arial" w:hAnsi="Arial" w:cs="Arial"/>
          <w:b/>
          <w:sz w:val="20"/>
          <w:szCs w:val="20"/>
          <w:lang w:val="en-US"/>
        </w:rPr>
        <w:t>Sozzani</w:t>
      </w:r>
      <w:proofErr w:type="spellEnd"/>
    </w:p>
    <w:p w14:paraId="307E55C3" w14:textId="77777777" w:rsidR="00A96B04" w:rsidRPr="00306C85" w:rsidRDefault="00A96B04" w:rsidP="00A96B04">
      <w:pPr>
        <w:ind w:right="458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306C85">
        <w:rPr>
          <w:rFonts w:ascii="Arial" w:hAnsi="Arial" w:cs="Arial"/>
          <w:sz w:val="20"/>
          <w:szCs w:val="20"/>
          <w:lang w:val="en-US"/>
        </w:rPr>
        <w:t>Corso</w:t>
      </w:r>
      <w:proofErr w:type="spellEnd"/>
      <w:r w:rsidRPr="00306C85">
        <w:rPr>
          <w:rFonts w:ascii="Arial" w:hAnsi="Arial" w:cs="Arial"/>
          <w:sz w:val="20"/>
          <w:szCs w:val="20"/>
          <w:lang w:val="en-US"/>
        </w:rPr>
        <w:t xml:space="preserve"> Como 10 – Milano</w:t>
      </w:r>
    </w:p>
    <w:p w14:paraId="79ACEF1B" w14:textId="77777777" w:rsidR="00A96B04" w:rsidRPr="00306C85" w:rsidRDefault="00A96B04" w:rsidP="00A96B04">
      <w:pPr>
        <w:ind w:right="458"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306C85">
        <w:rPr>
          <w:rFonts w:ascii="Arial" w:hAnsi="Arial" w:cs="Arial"/>
          <w:sz w:val="20"/>
          <w:szCs w:val="20"/>
          <w:lang w:val="en-US"/>
        </w:rPr>
        <w:t>tel</w:t>
      </w:r>
      <w:proofErr w:type="gramEnd"/>
      <w:r w:rsidRPr="00306C85">
        <w:rPr>
          <w:rFonts w:ascii="Arial" w:hAnsi="Arial" w:cs="Arial"/>
          <w:sz w:val="20"/>
          <w:szCs w:val="20"/>
          <w:lang w:val="en-US"/>
        </w:rPr>
        <w:t>. 02.653531 – fax 02.29004080</w:t>
      </w:r>
    </w:p>
    <w:p w14:paraId="7A5DD3C5" w14:textId="77777777" w:rsidR="00A96B04" w:rsidRPr="000614A0" w:rsidRDefault="00E320DA" w:rsidP="00A96B04">
      <w:pPr>
        <w:ind w:right="458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hyperlink r:id="rId9" w:history="1">
        <w:r w:rsidR="00A96B04" w:rsidRPr="000614A0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press@galleriacarlasozzani.org</w:t>
        </w:r>
      </w:hyperlink>
    </w:p>
    <w:p w14:paraId="300D28B5" w14:textId="6BEB12A8" w:rsidR="00A96B04" w:rsidRPr="000614A0" w:rsidRDefault="00E320DA" w:rsidP="000614A0">
      <w:pPr>
        <w:ind w:right="458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hyperlink r:id="rId10" w:history="1">
        <w:r w:rsidR="00A96B04" w:rsidRPr="000614A0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www.galleriacarlasozzani.org</w:t>
        </w:r>
      </w:hyperlink>
    </w:p>
    <w:sectPr w:rsidR="00A96B04" w:rsidRPr="000614A0" w:rsidSect="00B05CDA">
      <w:pgSz w:w="11900" w:h="16840"/>
      <w:pgMar w:top="425" w:right="126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07B7D"/>
    <w:multiLevelType w:val="hybridMultilevel"/>
    <w:tmpl w:val="8C96C3B2"/>
    <w:lvl w:ilvl="0" w:tplc="47F86810">
      <w:start w:val="1"/>
      <w:numFmt w:val="decimal"/>
      <w:lvlText w:val="%1."/>
      <w:lvlJc w:val="left"/>
      <w:pPr>
        <w:ind w:left="2770" w:hanging="360"/>
      </w:pPr>
      <w:rPr>
        <w:rFonts w:eastAsia="Arial" w:hint="default"/>
        <w:color w:val="auto"/>
        <w:w w:val="102"/>
        <w:sz w:val="17"/>
      </w:rPr>
    </w:lvl>
    <w:lvl w:ilvl="1" w:tplc="04100019" w:tentative="1">
      <w:start w:val="1"/>
      <w:numFmt w:val="lowerLetter"/>
      <w:lvlText w:val="%2."/>
      <w:lvlJc w:val="left"/>
      <w:pPr>
        <w:ind w:left="3490" w:hanging="360"/>
      </w:pPr>
    </w:lvl>
    <w:lvl w:ilvl="2" w:tplc="0410001B" w:tentative="1">
      <w:start w:val="1"/>
      <w:numFmt w:val="lowerRoman"/>
      <w:lvlText w:val="%3."/>
      <w:lvlJc w:val="right"/>
      <w:pPr>
        <w:ind w:left="4210" w:hanging="180"/>
      </w:pPr>
    </w:lvl>
    <w:lvl w:ilvl="3" w:tplc="0410000F" w:tentative="1">
      <w:start w:val="1"/>
      <w:numFmt w:val="decimal"/>
      <w:lvlText w:val="%4."/>
      <w:lvlJc w:val="left"/>
      <w:pPr>
        <w:ind w:left="4930" w:hanging="360"/>
      </w:pPr>
    </w:lvl>
    <w:lvl w:ilvl="4" w:tplc="04100019" w:tentative="1">
      <w:start w:val="1"/>
      <w:numFmt w:val="lowerLetter"/>
      <w:lvlText w:val="%5."/>
      <w:lvlJc w:val="left"/>
      <w:pPr>
        <w:ind w:left="5650" w:hanging="360"/>
      </w:pPr>
    </w:lvl>
    <w:lvl w:ilvl="5" w:tplc="0410001B" w:tentative="1">
      <w:start w:val="1"/>
      <w:numFmt w:val="lowerRoman"/>
      <w:lvlText w:val="%6."/>
      <w:lvlJc w:val="right"/>
      <w:pPr>
        <w:ind w:left="6370" w:hanging="180"/>
      </w:pPr>
    </w:lvl>
    <w:lvl w:ilvl="6" w:tplc="0410000F" w:tentative="1">
      <w:start w:val="1"/>
      <w:numFmt w:val="decimal"/>
      <w:lvlText w:val="%7."/>
      <w:lvlJc w:val="left"/>
      <w:pPr>
        <w:ind w:left="7090" w:hanging="360"/>
      </w:pPr>
    </w:lvl>
    <w:lvl w:ilvl="7" w:tplc="04100019" w:tentative="1">
      <w:start w:val="1"/>
      <w:numFmt w:val="lowerLetter"/>
      <w:lvlText w:val="%8."/>
      <w:lvlJc w:val="left"/>
      <w:pPr>
        <w:ind w:left="7810" w:hanging="360"/>
      </w:pPr>
    </w:lvl>
    <w:lvl w:ilvl="8" w:tplc="0410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E0"/>
    <w:rsid w:val="000614A0"/>
    <w:rsid w:val="00094B02"/>
    <w:rsid w:val="000B51E2"/>
    <w:rsid w:val="000F2EE8"/>
    <w:rsid w:val="00135175"/>
    <w:rsid w:val="001651E0"/>
    <w:rsid w:val="00180069"/>
    <w:rsid w:val="00183DF9"/>
    <w:rsid w:val="001E7DAF"/>
    <w:rsid w:val="001F44F8"/>
    <w:rsid w:val="002D05BD"/>
    <w:rsid w:val="00311F31"/>
    <w:rsid w:val="00375A52"/>
    <w:rsid w:val="003847E3"/>
    <w:rsid w:val="003C4B5A"/>
    <w:rsid w:val="003D1C18"/>
    <w:rsid w:val="00450798"/>
    <w:rsid w:val="00503DE4"/>
    <w:rsid w:val="00514023"/>
    <w:rsid w:val="005B1A0F"/>
    <w:rsid w:val="005E1ACF"/>
    <w:rsid w:val="00621603"/>
    <w:rsid w:val="00643CA2"/>
    <w:rsid w:val="006F2AED"/>
    <w:rsid w:val="007413DE"/>
    <w:rsid w:val="007424E1"/>
    <w:rsid w:val="007713B1"/>
    <w:rsid w:val="007D4632"/>
    <w:rsid w:val="0081196D"/>
    <w:rsid w:val="008D18FF"/>
    <w:rsid w:val="008D7589"/>
    <w:rsid w:val="00907BBF"/>
    <w:rsid w:val="00962508"/>
    <w:rsid w:val="00973458"/>
    <w:rsid w:val="00977474"/>
    <w:rsid w:val="00A91467"/>
    <w:rsid w:val="00A96B04"/>
    <w:rsid w:val="00AC0492"/>
    <w:rsid w:val="00B05CDA"/>
    <w:rsid w:val="00B5644D"/>
    <w:rsid w:val="00BF5027"/>
    <w:rsid w:val="00C26BD3"/>
    <w:rsid w:val="00D72E61"/>
    <w:rsid w:val="00DA4AF8"/>
    <w:rsid w:val="00DA65B8"/>
    <w:rsid w:val="00E320DA"/>
    <w:rsid w:val="00E5372E"/>
    <w:rsid w:val="00E61E4E"/>
    <w:rsid w:val="00E72472"/>
    <w:rsid w:val="00E727FF"/>
    <w:rsid w:val="00E82C4A"/>
    <w:rsid w:val="00EB4B5B"/>
    <w:rsid w:val="00E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775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1E0"/>
    <w:rPr>
      <w:rFonts w:asciiTheme="minorHAnsi" w:hAnsiTheme="min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1651E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1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51E0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F2AE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2AED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F2AED"/>
    <w:rPr>
      <w:rFonts w:asciiTheme="minorHAnsi" w:hAnsiTheme="minorHAnsi"/>
    </w:rPr>
  </w:style>
  <w:style w:type="paragraph" w:styleId="Paragrafoelenco">
    <w:name w:val="List Paragraph"/>
    <w:basedOn w:val="Normale"/>
    <w:uiPriority w:val="34"/>
    <w:qFormat/>
    <w:rsid w:val="008D7589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1E0"/>
    <w:rPr>
      <w:rFonts w:asciiTheme="minorHAnsi" w:hAnsiTheme="min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1651E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1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651E0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F2AE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2AED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F2AED"/>
    <w:rPr>
      <w:rFonts w:asciiTheme="minorHAnsi" w:hAnsiTheme="minorHAnsi"/>
    </w:rPr>
  </w:style>
  <w:style w:type="paragraph" w:styleId="Paragrafoelenco">
    <w:name w:val="List Paragraph"/>
    <w:basedOn w:val="Normale"/>
    <w:uiPriority w:val="34"/>
    <w:qFormat/>
    <w:rsid w:val="008D7589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press@galleriacarlasozzani.org" TargetMode="External"/><Relationship Id="rId8" Type="http://schemas.openxmlformats.org/officeDocument/2006/relationships/hyperlink" Target="http://www.galleriacarlasozzani.org" TargetMode="External"/><Relationship Id="rId9" Type="http://schemas.openxmlformats.org/officeDocument/2006/relationships/hyperlink" Target="mailto:press@galleriacarlasozzani.org" TargetMode="External"/><Relationship Id="rId10" Type="http://schemas.openxmlformats.org/officeDocument/2006/relationships/hyperlink" Target="http://www.galleriacarlasozzan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437</Words>
  <Characters>2491</Characters>
  <Application>Microsoft Macintosh Word</Application>
  <DocSecurity>0</DocSecurity>
  <Lines>20</Lines>
  <Paragraphs>5</Paragraphs>
  <ScaleCrop>false</ScaleCrop>
  <Company>man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Mac-new ger</dc:creator>
  <cp:keywords/>
  <dc:description/>
  <cp:lastModifiedBy>Mac-new ger</cp:lastModifiedBy>
  <cp:revision>12</cp:revision>
  <cp:lastPrinted>2017-03-31T16:41:00Z</cp:lastPrinted>
  <dcterms:created xsi:type="dcterms:W3CDTF">2017-03-27T12:20:00Z</dcterms:created>
  <dcterms:modified xsi:type="dcterms:W3CDTF">2017-03-31T16:41:00Z</dcterms:modified>
</cp:coreProperties>
</file>