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8" w:rsidRPr="00613198" w:rsidRDefault="00613198" w:rsidP="00613198">
      <w:pPr>
        <w:jc w:val="both"/>
        <w:rPr>
          <w:rFonts w:ascii="Arial" w:hAnsi="Arial" w:cs="Arial"/>
          <w:b/>
        </w:rPr>
      </w:pPr>
    </w:p>
    <w:p w:rsidR="00613198" w:rsidRPr="00613198" w:rsidRDefault="00613198" w:rsidP="0061319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613198">
        <w:rPr>
          <w:rFonts w:ascii="Arial" w:hAnsi="Arial" w:cs="Arial"/>
          <w:b/>
          <w:sz w:val="28"/>
          <w:szCs w:val="28"/>
        </w:rPr>
        <w:t>BOHNCHANG KOO</w:t>
      </w:r>
    </w:p>
    <w:bookmarkEnd w:id="0"/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  <w:r w:rsidRPr="00613198">
        <w:rPr>
          <w:rFonts w:ascii="Arial" w:hAnsi="Arial" w:cs="Arial"/>
          <w:lang w:val="en-US"/>
        </w:rPr>
        <w:t xml:space="preserve">Born in Seoul, South Korea, in 1953, Koo was educated in the cultural tradition of Buddhism. </w:t>
      </w: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  <w:r w:rsidRPr="00613198">
        <w:rPr>
          <w:rFonts w:ascii="Arial" w:hAnsi="Arial" w:cs="Arial"/>
          <w:lang w:val="en-US"/>
        </w:rPr>
        <w:t xml:space="preserve">He graduated in Business Administration from </w:t>
      </w:r>
      <w:proofErr w:type="spellStart"/>
      <w:r w:rsidRPr="00613198">
        <w:rPr>
          <w:rFonts w:ascii="Arial" w:hAnsi="Arial" w:cs="Arial"/>
          <w:lang w:val="en-US"/>
        </w:rPr>
        <w:t>Yonsei</w:t>
      </w:r>
      <w:proofErr w:type="spellEnd"/>
      <w:r w:rsidRPr="00613198">
        <w:rPr>
          <w:rFonts w:ascii="Arial" w:hAnsi="Arial" w:cs="Arial"/>
          <w:lang w:val="en-US"/>
        </w:rPr>
        <w:t xml:space="preserve"> University in the same city. After working several years in a multinational company, in 1980, he decided to follow his interest in art and moved to Germany to study photography at the </w:t>
      </w:r>
      <w:proofErr w:type="spellStart"/>
      <w:r w:rsidRPr="00613198">
        <w:rPr>
          <w:rFonts w:ascii="Arial" w:hAnsi="Arial" w:cs="Arial"/>
          <w:lang w:val="en-US"/>
        </w:rPr>
        <w:t>Fach</w:t>
      </w:r>
      <w:proofErr w:type="spellEnd"/>
      <w:r w:rsidRPr="00613198">
        <w:rPr>
          <w:rFonts w:ascii="Arial" w:hAnsi="Arial" w:cs="Arial"/>
          <w:lang w:val="en-US"/>
        </w:rPr>
        <w:t xml:space="preserve"> Hoch </w:t>
      </w:r>
      <w:proofErr w:type="spellStart"/>
      <w:r w:rsidRPr="00613198">
        <w:rPr>
          <w:rFonts w:ascii="Arial" w:hAnsi="Arial" w:cs="Arial"/>
          <w:lang w:val="en-US"/>
        </w:rPr>
        <w:t>Schule</w:t>
      </w:r>
      <w:proofErr w:type="spellEnd"/>
      <w:r w:rsidRPr="00613198">
        <w:rPr>
          <w:rFonts w:ascii="Arial" w:hAnsi="Arial" w:cs="Arial"/>
          <w:lang w:val="en-US"/>
        </w:rPr>
        <w:t xml:space="preserve"> in Hamburg. In 1985 he returned to Korea to teach at the then opened </w:t>
      </w:r>
      <w:proofErr w:type="spellStart"/>
      <w:r w:rsidRPr="00613198">
        <w:rPr>
          <w:rFonts w:ascii="Arial" w:hAnsi="Arial" w:cs="Arial"/>
          <w:lang w:val="en-US"/>
        </w:rPr>
        <w:t>Kaywon</w:t>
      </w:r>
      <w:proofErr w:type="spellEnd"/>
      <w:r w:rsidRPr="00613198">
        <w:rPr>
          <w:rFonts w:ascii="Arial" w:hAnsi="Arial" w:cs="Arial"/>
          <w:lang w:val="en-US"/>
        </w:rPr>
        <w:t xml:space="preserve"> School of Art and Design. He currently teaches at </w:t>
      </w:r>
      <w:proofErr w:type="spellStart"/>
      <w:r w:rsidRPr="00613198">
        <w:rPr>
          <w:rFonts w:ascii="Arial" w:hAnsi="Arial" w:cs="Arial"/>
          <w:lang w:val="en-US"/>
        </w:rPr>
        <w:t>Kyungil</w:t>
      </w:r>
      <w:proofErr w:type="spellEnd"/>
      <w:r w:rsidRPr="00613198">
        <w:rPr>
          <w:rFonts w:ascii="Arial" w:hAnsi="Arial" w:cs="Arial"/>
          <w:color w:val="FF0000"/>
          <w:lang w:val="en-US"/>
        </w:rPr>
        <w:t xml:space="preserve"> </w:t>
      </w:r>
      <w:r w:rsidRPr="00613198">
        <w:rPr>
          <w:rFonts w:ascii="Arial" w:hAnsi="Arial" w:cs="Arial"/>
          <w:lang w:val="en-US"/>
        </w:rPr>
        <w:t xml:space="preserve">University in </w:t>
      </w:r>
      <w:proofErr w:type="spellStart"/>
      <w:r w:rsidRPr="00613198">
        <w:rPr>
          <w:rFonts w:ascii="Arial" w:hAnsi="Arial" w:cs="Arial"/>
          <w:lang w:val="en-US"/>
        </w:rPr>
        <w:t>Gyeongsan</w:t>
      </w:r>
      <w:proofErr w:type="spellEnd"/>
      <w:r w:rsidRPr="00613198">
        <w:rPr>
          <w:rFonts w:ascii="Arial" w:hAnsi="Arial" w:cs="Arial"/>
          <w:lang w:val="en-US"/>
        </w:rPr>
        <w:t xml:space="preserve">. </w:t>
      </w: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  <w:r w:rsidRPr="00613198">
        <w:rPr>
          <w:rFonts w:ascii="Arial" w:hAnsi="Arial" w:cs="Arial"/>
          <w:lang w:val="en-US"/>
        </w:rPr>
        <w:t xml:space="preserve">His works have been exhibited in numerous solo shows, and are part of several museum and private collections in the United States and Asia, including: San Francisco Museum of Modern Art; Museum of Fine Arts, Houston; </w:t>
      </w:r>
      <w:proofErr w:type="spellStart"/>
      <w:r w:rsidRPr="00613198">
        <w:rPr>
          <w:rFonts w:ascii="Arial" w:hAnsi="Arial" w:cs="Arial"/>
          <w:lang w:val="en-US"/>
        </w:rPr>
        <w:t>Kahitsukan</w:t>
      </w:r>
      <w:proofErr w:type="spellEnd"/>
      <w:r w:rsidRPr="00613198">
        <w:rPr>
          <w:rFonts w:ascii="Arial" w:hAnsi="Arial" w:cs="Arial"/>
          <w:lang w:val="en-US"/>
        </w:rPr>
        <w:t xml:space="preserve"> Kyoto Museum of Contemporary Art; National Museum of Contemporary Art, </w:t>
      </w:r>
      <w:proofErr w:type="spellStart"/>
      <w:r w:rsidRPr="00613198">
        <w:rPr>
          <w:rFonts w:ascii="Arial" w:hAnsi="Arial" w:cs="Arial"/>
          <w:lang w:val="en-US"/>
        </w:rPr>
        <w:t>Leeum</w:t>
      </w:r>
      <w:proofErr w:type="spellEnd"/>
      <w:r w:rsidRPr="00613198">
        <w:rPr>
          <w:rFonts w:ascii="Arial" w:hAnsi="Arial" w:cs="Arial"/>
          <w:lang w:val="en-US"/>
        </w:rPr>
        <w:t xml:space="preserve">; Samsung Museum of Art, Seoul. </w:t>
      </w: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  <w:r w:rsidRPr="00613198">
        <w:rPr>
          <w:rFonts w:ascii="Arial" w:hAnsi="Arial" w:cs="Arial"/>
          <w:lang w:val="en-US"/>
        </w:rPr>
        <w:t xml:space="preserve">In 2008 he was artistic director of </w:t>
      </w:r>
      <w:proofErr w:type="spellStart"/>
      <w:r w:rsidRPr="00613198">
        <w:rPr>
          <w:rFonts w:ascii="Arial" w:hAnsi="Arial" w:cs="Arial"/>
          <w:lang w:val="en-US"/>
        </w:rPr>
        <w:t>Deagu</w:t>
      </w:r>
      <w:proofErr w:type="spellEnd"/>
      <w:r w:rsidRPr="00613198">
        <w:rPr>
          <w:rFonts w:ascii="Arial" w:hAnsi="Arial" w:cs="Arial"/>
          <w:lang w:val="en-US"/>
        </w:rPr>
        <w:t xml:space="preserve"> Photo Biennale in South Korea, and in 2013 was one of the curators of </w:t>
      </w:r>
      <w:proofErr w:type="spellStart"/>
      <w:r w:rsidRPr="00613198">
        <w:rPr>
          <w:rFonts w:ascii="Arial" w:hAnsi="Arial" w:cs="Arial"/>
          <w:lang w:val="en-US"/>
        </w:rPr>
        <w:t>Photoquai</w:t>
      </w:r>
      <w:proofErr w:type="spellEnd"/>
      <w:r w:rsidRPr="00613198">
        <w:rPr>
          <w:rFonts w:ascii="Arial" w:hAnsi="Arial" w:cs="Arial"/>
          <w:lang w:val="en-US"/>
        </w:rPr>
        <w:t xml:space="preserve">, Paris. He is president of the foundation </w:t>
      </w:r>
      <w:proofErr w:type="spellStart"/>
      <w:r w:rsidRPr="00613198">
        <w:rPr>
          <w:rFonts w:ascii="Arial" w:hAnsi="Arial" w:cs="Arial"/>
          <w:lang w:val="en-US"/>
        </w:rPr>
        <w:t>Parkgeonhi</w:t>
      </w:r>
      <w:proofErr w:type="spellEnd"/>
      <w:r w:rsidRPr="00613198">
        <w:rPr>
          <w:rFonts w:ascii="Arial" w:hAnsi="Arial" w:cs="Arial"/>
          <w:lang w:val="en-US"/>
        </w:rPr>
        <w:t xml:space="preserve"> in Korea. Among his publications are: </w:t>
      </w:r>
      <w:r w:rsidRPr="00613198">
        <w:rPr>
          <w:rFonts w:ascii="Arial" w:hAnsi="Arial" w:cs="Arial"/>
          <w:i/>
          <w:lang w:val="en-US"/>
        </w:rPr>
        <w:t>Deep Breath in Silence,</w:t>
      </w:r>
      <w:r w:rsidRPr="00613198">
        <w:rPr>
          <w:rFonts w:ascii="Arial" w:hAnsi="Arial" w:cs="Arial"/>
          <w:lang w:val="en-US"/>
        </w:rPr>
        <w:t xml:space="preserve"> </w:t>
      </w:r>
      <w:r w:rsidRPr="00613198">
        <w:rPr>
          <w:rFonts w:ascii="Arial" w:hAnsi="Arial" w:cs="Arial"/>
          <w:i/>
          <w:lang w:val="en-US"/>
        </w:rPr>
        <w:t>Revealed Personas</w:t>
      </w:r>
      <w:r w:rsidRPr="00613198">
        <w:rPr>
          <w:rFonts w:ascii="Arial" w:hAnsi="Arial" w:cs="Arial"/>
          <w:lang w:val="en-US"/>
        </w:rPr>
        <w:t xml:space="preserve">, </w:t>
      </w:r>
      <w:r w:rsidRPr="00613198">
        <w:rPr>
          <w:rFonts w:ascii="Arial" w:hAnsi="Arial" w:cs="Arial"/>
          <w:i/>
          <w:lang w:val="en-US"/>
        </w:rPr>
        <w:t>Vessels for the Heart</w:t>
      </w:r>
      <w:r w:rsidRPr="00613198">
        <w:rPr>
          <w:rFonts w:ascii="Arial" w:hAnsi="Arial" w:cs="Arial"/>
          <w:lang w:val="en-US"/>
        </w:rPr>
        <w:t xml:space="preserve"> in Korea and </w:t>
      </w:r>
      <w:r w:rsidRPr="00613198">
        <w:rPr>
          <w:rFonts w:ascii="Arial" w:hAnsi="Arial" w:cs="Arial"/>
          <w:i/>
          <w:lang w:val="en-US"/>
        </w:rPr>
        <w:t>Hysteric Nine</w:t>
      </w:r>
      <w:r w:rsidRPr="00613198">
        <w:rPr>
          <w:rFonts w:ascii="Arial" w:hAnsi="Arial" w:cs="Arial"/>
          <w:lang w:val="en-US"/>
        </w:rPr>
        <w:t xml:space="preserve">, </w:t>
      </w:r>
      <w:r w:rsidRPr="00613198">
        <w:rPr>
          <w:rFonts w:ascii="Arial" w:hAnsi="Arial" w:cs="Arial"/>
          <w:i/>
          <w:lang w:val="en-US"/>
        </w:rPr>
        <w:t>Vessel</w:t>
      </w:r>
      <w:r w:rsidRPr="00613198">
        <w:rPr>
          <w:rFonts w:ascii="Arial" w:hAnsi="Arial" w:cs="Arial"/>
          <w:lang w:val="en-US"/>
        </w:rPr>
        <w:t xml:space="preserve">, </w:t>
      </w:r>
      <w:r w:rsidRPr="00613198">
        <w:rPr>
          <w:rFonts w:ascii="Arial" w:hAnsi="Arial" w:cs="Arial"/>
          <w:i/>
          <w:lang w:val="en-US"/>
        </w:rPr>
        <w:t>Everyday Treasures</w:t>
      </w:r>
      <w:r w:rsidRPr="00613198">
        <w:rPr>
          <w:rFonts w:ascii="Arial" w:hAnsi="Arial" w:cs="Arial"/>
          <w:lang w:val="en-US"/>
        </w:rPr>
        <w:t xml:space="preserve"> in Japan. </w:t>
      </w: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</w:p>
    <w:p w:rsidR="00613198" w:rsidRPr="00613198" w:rsidRDefault="00613198" w:rsidP="00613198">
      <w:pPr>
        <w:jc w:val="both"/>
        <w:rPr>
          <w:rFonts w:ascii="Arial" w:hAnsi="Arial" w:cs="Arial"/>
          <w:lang w:val="en-US"/>
        </w:rPr>
      </w:pPr>
      <w:proofErr w:type="spellStart"/>
      <w:r w:rsidRPr="00613198">
        <w:rPr>
          <w:rFonts w:ascii="Arial" w:hAnsi="Arial" w:cs="Arial"/>
          <w:lang w:val="en-US"/>
        </w:rPr>
        <w:t>Bohnchang</w:t>
      </w:r>
      <w:proofErr w:type="spellEnd"/>
      <w:r w:rsidRPr="00613198">
        <w:rPr>
          <w:rFonts w:ascii="Arial" w:hAnsi="Arial" w:cs="Arial"/>
          <w:lang w:val="en-US"/>
        </w:rPr>
        <w:t xml:space="preserve"> Koo is considered one of the pivotal photographers of South Korea, not only for his photographic research, but also for his work as a teacher and curator that </w:t>
      </w:r>
      <w:proofErr w:type="gramStart"/>
      <w:r w:rsidRPr="00613198">
        <w:rPr>
          <w:rFonts w:ascii="Arial" w:hAnsi="Arial" w:cs="Arial"/>
          <w:lang w:val="en-US"/>
        </w:rPr>
        <w:t>has</w:t>
      </w:r>
      <w:proofErr w:type="gramEnd"/>
      <w:r w:rsidRPr="00613198">
        <w:rPr>
          <w:rFonts w:ascii="Arial" w:hAnsi="Arial" w:cs="Arial"/>
          <w:lang w:val="en-US"/>
        </w:rPr>
        <w:t xml:space="preserve"> greatly helped to form and promote contemporary Korean photography.</w:t>
      </w:r>
    </w:p>
    <w:p w:rsidR="00395675" w:rsidRPr="00613198" w:rsidRDefault="00395675"/>
    <w:sectPr w:rsidR="00395675" w:rsidRPr="00613198" w:rsidSect="00395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8"/>
    <w:rsid w:val="00395675"/>
    <w:rsid w:val="006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8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9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9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1</cp:revision>
  <dcterms:created xsi:type="dcterms:W3CDTF">2014-10-09T08:56:00Z</dcterms:created>
  <dcterms:modified xsi:type="dcterms:W3CDTF">2014-10-09T08:57:00Z</dcterms:modified>
</cp:coreProperties>
</file>