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E44C" w14:textId="77777777" w:rsidR="003A51E3" w:rsidRPr="005E5C27" w:rsidRDefault="003A51E3" w:rsidP="003A51E3">
      <w:pPr>
        <w:tabs>
          <w:tab w:val="left" w:pos="0"/>
        </w:tabs>
        <w:spacing w:after="0"/>
        <w:ind w:right="278"/>
        <w:jc w:val="both"/>
        <w:rPr>
          <w:rFonts w:ascii="Arial" w:hAnsi="Arial" w:cs="Arial"/>
          <w:b/>
          <w:sz w:val="28"/>
          <w:szCs w:val="28"/>
        </w:rPr>
      </w:pPr>
      <w:r w:rsidRPr="005E5C27">
        <w:rPr>
          <w:rFonts w:ascii="Arial" w:hAnsi="Arial" w:cs="Arial"/>
          <w:b/>
          <w:sz w:val="28"/>
          <w:szCs w:val="28"/>
        </w:rPr>
        <w:t>BEATRIZ FRANCO</w:t>
      </w:r>
    </w:p>
    <w:p w14:paraId="1C22F2BB" w14:textId="77777777" w:rsidR="003A51E3" w:rsidRDefault="004D4696" w:rsidP="003A51E3">
      <w:pPr>
        <w:tabs>
          <w:tab w:val="left" w:pos="0"/>
          <w:tab w:val="left" w:pos="9360"/>
        </w:tabs>
        <w:spacing w:after="0"/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(1976, Brazil</w:t>
      </w:r>
      <w:bookmarkStart w:id="0" w:name="_GoBack"/>
      <w:bookmarkEnd w:id="0"/>
      <w:r w:rsidR="003A51E3">
        <w:rPr>
          <w:rFonts w:ascii="Arial" w:hAnsi="Arial" w:cs="Arial"/>
        </w:rPr>
        <w:t>)</w:t>
      </w:r>
    </w:p>
    <w:p w14:paraId="03C6AF7A" w14:textId="77777777" w:rsidR="003A51E3" w:rsidRDefault="003A51E3" w:rsidP="003A51E3">
      <w:pPr>
        <w:tabs>
          <w:tab w:val="left" w:pos="0"/>
          <w:tab w:val="left" w:pos="9360"/>
        </w:tabs>
        <w:spacing w:after="0"/>
        <w:ind w:right="278"/>
        <w:jc w:val="both"/>
        <w:rPr>
          <w:rFonts w:ascii="Arial" w:hAnsi="Arial" w:cs="Arial"/>
        </w:rPr>
      </w:pPr>
    </w:p>
    <w:p w14:paraId="78468FFE" w14:textId="77777777" w:rsidR="003A51E3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Beatriz Franco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n-GB"/>
        </w:rPr>
        <w:t>was born in Salvador (Brazil) in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1976. </w:t>
      </w:r>
      <w:r>
        <w:rPr>
          <w:rFonts w:ascii="Arial" w:hAnsi="Arial" w:cs="Arial"/>
          <w:bCs/>
          <w:iCs/>
          <w:sz w:val="26"/>
          <w:szCs w:val="26"/>
          <w:lang w:val="en-GB"/>
        </w:rPr>
        <w:t>She graduated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in </w:t>
      </w:r>
      <w:r>
        <w:rPr>
          <w:rFonts w:ascii="Arial" w:hAnsi="Arial" w:cs="Arial"/>
          <w:bCs/>
          <w:iCs/>
          <w:sz w:val="26"/>
          <w:szCs w:val="26"/>
          <w:lang w:val="en-GB"/>
        </w:rPr>
        <w:t>Psychology in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1999. </w:t>
      </w:r>
      <w:r>
        <w:rPr>
          <w:rFonts w:ascii="Arial" w:hAnsi="Arial" w:cs="Arial"/>
          <w:bCs/>
          <w:iCs/>
          <w:sz w:val="26"/>
          <w:szCs w:val="26"/>
          <w:lang w:val="en-GB"/>
        </w:rPr>
        <w:t>Self-taught photographer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, </w:t>
      </w:r>
      <w:r>
        <w:rPr>
          <w:rFonts w:ascii="Arial" w:hAnsi="Arial" w:cs="Arial"/>
          <w:bCs/>
          <w:iCs/>
          <w:sz w:val="26"/>
          <w:szCs w:val="26"/>
          <w:lang w:val="en-GB"/>
        </w:rPr>
        <w:t>she began shooting at the age of 7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. </w:t>
      </w:r>
    </w:p>
    <w:p w14:paraId="460EF7B6" w14:textId="77777777" w:rsidR="003A51E3" w:rsidRPr="00B90B3B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She studied with the Argentine painter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Alejandro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Kantemiroff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, </w:t>
      </w:r>
      <w:r>
        <w:rPr>
          <w:rFonts w:ascii="Arial" w:hAnsi="Arial" w:cs="Arial"/>
          <w:bCs/>
          <w:iCs/>
          <w:sz w:val="26"/>
          <w:szCs w:val="26"/>
          <w:lang w:val="en-GB"/>
        </w:rPr>
        <w:t>with him he developed the use of drawing as a tool to investigate and express the unconscious.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n-GB"/>
        </w:rPr>
        <w:t>She improved this concept in the following years through her photography work. Since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2001 </w:t>
      </w:r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she has been invited to show in numerous collective and solo exhibitions: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Museu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de Arte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Moderna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da Bahia,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Museu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Afro-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Brasil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de São Paulo,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Bienal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do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Recôncavo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,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Instituto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Goethe, Centro Cultural da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Caixa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,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Aliança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Francesa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,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Associação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Cu</w:t>
      </w:r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ltural </w:t>
      </w:r>
      <w:proofErr w:type="spellStart"/>
      <w:r>
        <w:rPr>
          <w:rFonts w:ascii="Arial" w:hAnsi="Arial" w:cs="Arial"/>
          <w:bCs/>
          <w:iCs/>
          <w:sz w:val="26"/>
          <w:szCs w:val="26"/>
          <w:lang w:val="en-GB"/>
        </w:rPr>
        <w:t>Brasil</w:t>
      </w:r>
      <w:proofErr w:type="spellEnd"/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6"/>
          <w:szCs w:val="26"/>
          <w:lang w:val="en-GB"/>
        </w:rPr>
        <w:t>Estados</w:t>
      </w:r>
      <w:proofErr w:type="spellEnd"/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6"/>
          <w:szCs w:val="26"/>
          <w:lang w:val="en-GB"/>
        </w:rPr>
        <w:t>Unidos</w:t>
      </w:r>
      <w:proofErr w:type="spellEnd"/>
      <w:r>
        <w:rPr>
          <w:rFonts w:ascii="Arial" w:hAnsi="Arial" w:cs="Arial"/>
          <w:bCs/>
          <w:iCs/>
          <w:sz w:val="26"/>
          <w:szCs w:val="26"/>
          <w:lang w:val="en-GB"/>
        </w:rPr>
        <w:t>, et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c. </w:t>
      </w:r>
    </w:p>
    <w:p w14:paraId="4741E572" w14:textId="77777777" w:rsidR="003A51E3" w:rsidRPr="00B90B3B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She is the youngest artist included in the book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“A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História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da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Fotografia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proofErr w:type="spellStart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na</w:t>
      </w:r>
      <w:proofErr w:type="spellEnd"/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Bahia 1839-2006”. </w:t>
      </w:r>
      <w:r>
        <w:rPr>
          <w:rFonts w:ascii="Arial" w:hAnsi="Arial" w:cs="Arial"/>
          <w:bCs/>
          <w:iCs/>
          <w:sz w:val="26"/>
          <w:szCs w:val="26"/>
          <w:lang w:val="en-GB"/>
        </w:rPr>
        <w:t>Her work is part of the collection of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MAM-BA (</w:t>
      </w:r>
      <w:r>
        <w:rPr>
          <w:rFonts w:ascii="Arial" w:hAnsi="Arial" w:cs="Arial"/>
          <w:bCs/>
          <w:iCs/>
          <w:sz w:val="26"/>
          <w:szCs w:val="26"/>
          <w:lang w:val="en-GB"/>
        </w:rPr>
        <w:t>Modern Art Museum - Bahia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). </w:t>
      </w:r>
    </w:p>
    <w:p w14:paraId="460C2892" w14:textId="77777777" w:rsidR="003A51E3" w:rsidRPr="00B90B3B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In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2009 </w:t>
      </w:r>
      <w:r>
        <w:rPr>
          <w:rFonts w:ascii="Arial" w:hAnsi="Arial" w:cs="Arial"/>
          <w:bCs/>
          <w:iCs/>
          <w:sz w:val="26"/>
          <w:szCs w:val="26"/>
          <w:lang w:val="en-GB"/>
        </w:rPr>
        <w:t>the Bahia Cultural Fund assigned her a fellowship for an artistic residency in Italy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.</w:t>
      </w:r>
    </w:p>
    <w:p w14:paraId="5B7D40EE" w14:textId="77777777" w:rsidR="003A51E3" w:rsidRPr="00B90B3B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In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2010 </w:t>
      </w:r>
      <w:r>
        <w:rPr>
          <w:rFonts w:ascii="Arial" w:hAnsi="Arial" w:cs="Arial"/>
          <w:bCs/>
          <w:iCs/>
          <w:sz w:val="26"/>
          <w:szCs w:val="26"/>
          <w:lang w:val="en-GB"/>
        </w:rPr>
        <w:t>she won the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n-GB"/>
        </w:rPr>
        <w:t>Contemporary Brazilian Art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n-GB"/>
        </w:rPr>
        <w:t>Award of the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proofErr w:type="spellStart"/>
      <w:r w:rsidRPr="00E00BCC">
        <w:rPr>
          <w:rFonts w:ascii="Arial" w:hAnsi="Arial" w:cs="Arial"/>
          <w:sz w:val="26"/>
          <w:szCs w:val="26"/>
          <w:lang w:val="en-GB" w:eastAsia="it-IT"/>
        </w:rPr>
        <w:t>Fundação</w:t>
      </w:r>
      <w:proofErr w:type="spellEnd"/>
      <w:r w:rsidRPr="00E00BCC">
        <w:rPr>
          <w:rFonts w:ascii="Arial" w:hAnsi="Arial" w:cs="Arial"/>
          <w:sz w:val="26"/>
          <w:szCs w:val="26"/>
          <w:lang w:val="en-GB" w:eastAsia="it-IT"/>
        </w:rPr>
        <w:t xml:space="preserve"> </w:t>
      </w:r>
      <w:proofErr w:type="spellStart"/>
      <w:r w:rsidRPr="00E00BCC">
        <w:rPr>
          <w:rFonts w:ascii="Arial" w:hAnsi="Arial" w:cs="Arial"/>
          <w:bCs/>
          <w:sz w:val="26"/>
          <w:szCs w:val="26"/>
          <w:lang w:val="en-GB" w:eastAsia="it-IT"/>
        </w:rPr>
        <w:t>Bienal</w:t>
      </w:r>
      <w:proofErr w:type="spellEnd"/>
      <w:r w:rsidRPr="00E00BCC">
        <w:rPr>
          <w:rFonts w:ascii="Arial" w:hAnsi="Arial" w:cs="Arial"/>
          <w:sz w:val="26"/>
          <w:szCs w:val="26"/>
          <w:lang w:val="en-GB" w:eastAsia="it-IT"/>
        </w:rPr>
        <w:t xml:space="preserve"> de </w:t>
      </w:r>
      <w:r w:rsidRPr="00E00BCC">
        <w:rPr>
          <w:rFonts w:ascii="Arial" w:hAnsi="Arial" w:cs="Arial"/>
          <w:bCs/>
          <w:sz w:val="26"/>
          <w:szCs w:val="26"/>
          <w:lang w:val="en-GB" w:eastAsia="it-IT"/>
        </w:rPr>
        <w:t>São Paulo,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n-GB"/>
        </w:rPr>
        <w:t>with the work realized in Italy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.</w:t>
      </w:r>
    </w:p>
    <w:p w14:paraId="6F30C6C5" w14:textId="77777777" w:rsidR="003A51E3" w:rsidRPr="00B90B3B" w:rsidRDefault="003A51E3" w:rsidP="003A51E3">
      <w:pPr>
        <w:spacing w:after="0"/>
        <w:jc w:val="both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Lives and works between </w:t>
      </w:r>
      <w:r w:rsidRPr="00E00BCC">
        <w:rPr>
          <w:rFonts w:ascii="Arial" w:hAnsi="Arial" w:cs="Arial"/>
          <w:bCs/>
          <w:sz w:val="26"/>
          <w:szCs w:val="26"/>
          <w:lang w:val="en-GB" w:eastAsia="it-IT"/>
        </w:rPr>
        <w:t>São Paulo</w:t>
      </w:r>
      <w:r>
        <w:rPr>
          <w:rFonts w:ascii="Arial" w:hAnsi="Arial" w:cs="Arial"/>
          <w:bCs/>
          <w:iCs/>
          <w:sz w:val="26"/>
          <w:szCs w:val="26"/>
          <w:lang w:val="en-GB"/>
        </w:rPr>
        <w:t xml:space="preserve"> and Salvador, Brazil</w:t>
      </w:r>
      <w:r w:rsidRPr="00B90B3B">
        <w:rPr>
          <w:rFonts w:ascii="Arial" w:hAnsi="Arial" w:cs="Arial"/>
          <w:bCs/>
          <w:iCs/>
          <w:sz w:val="26"/>
          <w:szCs w:val="26"/>
          <w:lang w:val="en-GB"/>
        </w:rPr>
        <w:t>.</w:t>
      </w:r>
    </w:p>
    <w:p w14:paraId="3D466B61" w14:textId="77777777" w:rsidR="003A51E3" w:rsidRPr="00E00BCC" w:rsidRDefault="003A51E3" w:rsidP="003A51E3">
      <w:pPr>
        <w:spacing w:after="0"/>
        <w:jc w:val="both"/>
        <w:rPr>
          <w:szCs w:val="20"/>
          <w:lang w:val="en-GB"/>
        </w:rPr>
      </w:pPr>
    </w:p>
    <w:p w14:paraId="51922CCC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3"/>
    <w:rsid w:val="003A51E3"/>
    <w:rsid w:val="004B027A"/>
    <w:rsid w:val="004D4696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1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E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E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2012-08-04T14:27:00Z</dcterms:created>
  <dcterms:modified xsi:type="dcterms:W3CDTF">2012-08-11T14:24:00Z</dcterms:modified>
</cp:coreProperties>
</file>