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1C" w:rsidRDefault="00771B1C" w:rsidP="00E96C02">
      <w:pPr>
        <w:ind w:right="98"/>
        <w:jc w:val="both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ANNELIES STRBA</w:t>
      </w:r>
    </w:p>
    <w:p w:rsidR="00771B1C" w:rsidRPr="00E96C02" w:rsidRDefault="00771B1C" w:rsidP="00E96C02">
      <w:pPr>
        <w:ind w:right="98"/>
        <w:jc w:val="both"/>
        <w:rPr>
          <w:rFonts w:ascii="Arial" w:hAnsi="Arial" w:cs="Arial"/>
          <w:color w:val="000000"/>
        </w:rPr>
      </w:pPr>
      <w:r w:rsidRPr="00E96C02">
        <w:rPr>
          <w:rFonts w:ascii="Arial" w:hAnsi="Arial" w:cs="Arial"/>
          <w:color w:val="000000"/>
        </w:rPr>
        <w:t>(1947, Svizzera)</w:t>
      </w:r>
    </w:p>
    <w:p w:rsidR="00771B1C" w:rsidRPr="0014618C" w:rsidRDefault="00771B1C" w:rsidP="00E96C02">
      <w:pPr>
        <w:ind w:right="98"/>
        <w:jc w:val="both"/>
        <w:rPr>
          <w:rFonts w:ascii="Arial" w:hAnsi="Arial" w:cs="Arial"/>
          <w:b/>
          <w:color w:val="000000"/>
          <w:sz w:val="28"/>
        </w:rPr>
      </w:pPr>
    </w:p>
    <w:p w:rsidR="00771B1C" w:rsidRPr="00F30F86" w:rsidRDefault="00771B1C" w:rsidP="00E96C02">
      <w:pPr>
        <w:ind w:right="98"/>
        <w:jc w:val="both"/>
        <w:rPr>
          <w:rFonts w:ascii="Arial" w:hAnsi="Arial" w:cs="Arial"/>
          <w:color w:val="000000"/>
        </w:rPr>
      </w:pPr>
      <w:r w:rsidRPr="00F30F86">
        <w:rPr>
          <w:rFonts w:ascii="Arial" w:hAnsi="Arial" w:cs="Arial"/>
          <w:color w:val="000000"/>
        </w:rPr>
        <w:t>Annelies Štrba è nata a Zurigo il 7 Ottobre 1947; vive a Richterswil, sul lago di Zurigo, da sempre il centro del suo mondo: il suo studio artistico è a Betlis, un villaggio tra le montagne in cui vivono 36 persone.</w:t>
      </w:r>
      <w:r>
        <w:rPr>
          <w:rFonts w:ascii="Arial" w:hAnsi="Arial" w:cs="Arial"/>
          <w:color w:val="000000"/>
        </w:rPr>
        <w:t xml:space="preserve"> Tra le sue attività più importanti, si segnalano la partecipazione alle Biennale di Sydney nel 1992 e della Tate Gallery a Liverpool nel 1999. Sue mostre personali sono state allestite presso </w:t>
      </w:r>
      <w:smartTag w:uri="urn:schemas-microsoft-com:office:smarttags" w:element="PersonName">
        <w:smartTagPr>
          <w:attr w:name="ProductID" w:val="la Kunsthalle"/>
        </w:smartTagPr>
        <w:r>
          <w:rPr>
            <w:rFonts w:ascii="Arial" w:hAnsi="Arial" w:cs="Arial"/>
            <w:color w:val="000000"/>
          </w:rPr>
          <w:t>la Kunsthalle</w:t>
        </w:r>
      </w:smartTag>
      <w:r>
        <w:rPr>
          <w:rFonts w:ascii="Arial" w:hAnsi="Arial" w:cs="Arial"/>
          <w:color w:val="000000"/>
        </w:rPr>
        <w:t xml:space="preserve"> di Zurigo nel 1990, al Centre d’Arte Contemporain de Martigny nel 1991 e le Kunstwerein a Dusserdorf e Weimar nel 1996, oltre che in prestigiose gallerie europee, quali </w:t>
      </w:r>
      <w:smartTag w:uri="urn:schemas-microsoft-com:office:smarttags" w:element="PersonName">
        <w:smartTagPr>
          <w:attr w:name="ProductID" w:val="la Photographer"/>
        </w:smartTagPr>
        <w:r>
          <w:rPr>
            <w:rFonts w:ascii="Arial" w:hAnsi="Arial" w:cs="Arial"/>
            <w:color w:val="000000"/>
          </w:rPr>
          <w:t>la Photographer</w:t>
        </w:r>
      </w:smartTag>
      <w:r>
        <w:rPr>
          <w:rFonts w:ascii="Arial" w:hAnsi="Arial" w:cs="Arial"/>
          <w:color w:val="000000"/>
        </w:rPr>
        <w:t>’s Gallery di Londra.</w:t>
      </w:r>
    </w:p>
    <w:p w:rsidR="00771B1C" w:rsidRDefault="00771B1C">
      <w:bookmarkStart w:id="0" w:name="_GoBack"/>
      <w:bookmarkEnd w:id="0"/>
    </w:p>
    <w:sectPr w:rsidR="00771B1C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C02"/>
    <w:rsid w:val="000B7A2E"/>
    <w:rsid w:val="0014618C"/>
    <w:rsid w:val="004B027A"/>
    <w:rsid w:val="00771B1C"/>
    <w:rsid w:val="00900E18"/>
    <w:rsid w:val="00987EE7"/>
    <w:rsid w:val="00B576EC"/>
    <w:rsid w:val="00E96C02"/>
    <w:rsid w:val="00F3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aa</cp:lastModifiedBy>
  <cp:revision>3</cp:revision>
  <dcterms:created xsi:type="dcterms:W3CDTF">2012-08-03T14:40:00Z</dcterms:created>
  <dcterms:modified xsi:type="dcterms:W3CDTF">2012-08-06T09:57:00Z</dcterms:modified>
</cp:coreProperties>
</file>