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4A" w:rsidRDefault="00323B4A" w:rsidP="00245A3A">
      <w:pPr>
        <w:jc w:val="both"/>
      </w:pPr>
    </w:p>
    <w:p w:rsidR="00323B4A" w:rsidRDefault="00323B4A" w:rsidP="00245A3A">
      <w:pPr>
        <w:jc w:val="both"/>
      </w:pPr>
    </w:p>
    <w:p w:rsidR="00323B4A" w:rsidRDefault="00323B4A" w:rsidP="00245A3A">
      <w:pPr>
        <w:jc w:val="both"/>
      </w:pPr>
    </w:p>
    <w:p w:rsidR="00323B4A" w:rsidRPr="00245A3A" w:rsidRDefault="00323B4A" w:rsidP="00245A3A">
      <w:pPr>
        <w:ind w:right="567"/>
        <w:jc w:val="both"/>
        <w:rPr>
          <w:rFonts w:cs="Arial"/>
          <w:b/>
          <w:sz w:val="28"/>
          <w:szCs w:val="28"/>
        </w:rPr>
      </w:pPr>
      <w:bookmarkStart w:id="0" w:name="_GoBack"/>
      <w:r w:rsidRPr="00245A3A">
        <w:rPr>
          <w:rFonts w:cs="Arial"/>
          <w:b/>
          <w:sz w:val="28"/>
          <w:szCs w:val="28"/>
        </w:rPr>
        <w:t>Francesco Scavullo</w:t>
      </w:r>
    </w:p>
    <w:bookmarkEnd w:id="0"/>
    <w:p w:rsidR="00323B4A" w:rsidRDefault="00323B4A" w:rsidP="00245A3A">
      <w:pPr>
        <w:ind w:right="567"/>
        <w:jc w:val="both"/>
        <w:rPr>
          <w:rFonts w:cs="Arial"/>
          <w:szCs w:val="24"/>
        </w:rPr>
      </w:pPr>
      <w:r w:rsidRPr="008D564A">
        <w:rPr>
          <w:rFonts w:cs="Arial"/>
          <w:szCs w:val="24"/>
        </w:rPr>
        <w:t>(1921</w:t>
      </w:r>
      <w:r>
        <w:rPr>
          <w:rFonts w:cs="Arial"/>
          <w:szCs w:val="24"/>
        </w:rPr>
        <w:t xml:space="preserve"> </w:t>
      </w:r>
      <w:r w:rsidRPr="008D564A">
        <w:rPr>
          <w:rFonts w:cs="Arial"/>
          <w:szCs w:val="24"/>
        </w:rPr>
        <w:t>-</w:t>
      </w:r>
      <w:r>
        <w:rPr>
          <w:rFonts w:cs="Arial"/>
          <w:szCs w:val="24"/>
        </w:rPr>
        <w:t xml:space="preserve"> </w:t>
      </w:r>
      <w:r w:rsidRPr="008D564A">
        <w:rPr>
          <w:rFonts w:cs="Arial"/>
          <w:szCs w:val="24"/>
        </w:rPr>
        <w:t>2004, Stati Uniti)</w:t>
      </w:r>
    </w:p>
    <w:p w:rsidR="00323B4A" w:rsidRPr="00245A3A" w:rsidRDefault="00323B4A" w:rsidP="00245A3A">
      <w:pPr>
        <w:ind w:right="567"/>
        <w:jc w:val="both"/>
        <w:rPr>
          <w:rFonts w:cs="Arial"/>
          <w:szCs w:val="24"/>
        </w:rPr>
      </w:pPr>
    </w:p>
    <w:p w:rsidR="00323B4A" w:rsidRPr="00245A3A" w:rsidRDefault="00323B4A" w:rsidP="00245A3A">
      <w:pPr>
        <w:tabs>
          <w:tab w:val="left" w:pos="9632"/>
        </w:tabs>
        <w:ind w:right="-7"/>
        <w:jc w:val="both"/>
        <w:rPr>
          <w:rFonts w:cs="Arial"/>
          <w:szCs w:val="24"/>
        </w:rPr>
      </w:pPr>
      <w:r>
        <w:rPr>
          <w:rFonts w:cs="Arial"/>
          <w:szCs w:val="24"/>
        </w:rPr>
        <w:t>Nel 1945</w:t>
      </w:r>
      <w:r w:rsidRPr="00245A3A">
        <w:rPr>
          <w:rFonts w:cs="Arial"/>
          <w:szCs w:val="24"/>
        </w:rPr>
        <w:t xml:space="preserve"> inizia a lavorare in uno studio di cataloghi di moda. In breve tempo, lavora per </w:t>
      </w:r>
      <w:r w:rsidRPr="00245A3A">
        <w:rPr>
          <w:rFonts w:cs="Arial"/>
          <w:i/>
          <w:szCs w:val="24"/>
        </w:rPr>
        <w:t>Vogue America</w:t>
      </w:r>
      <w:r w:rsidRPr="00245A3A">
        <w:rPr>
          <w:rFonts w:cs="Arial"/>
          <w:szCs w:val="24"/>
        </w:rPr>
        <w:t xml:space="preserve"> e diventa l’assistente di Horst P. Horst, grazie alla sua incredibile capacità di apprendere le tecniche del mestiere. Nel 1948 viene assunto dalla neonata rivista </w:t>
      </w:r>
      <w:r w:rsidRPr="00245A3A">
        <w:rPr>
          <w:rFonts w:cs="Arial"/>
          <w:i/>
          <w:szCs w:val="24"/>
        </w:rPr>
        <w:t>Seventeen</w:t>
      </w:r>
      <w:r w:rsidRPr="00245A3A">
        <w:rPr>
          <w:rFonts w:cs="Arial"/>
          <w:szCs w:val="24"/>
        </w:rPr>
        <w:t xml:space="preserve"> ed apre un proprio studio a Manhattan. Nel 1955 la collaborazione con </w:t>
      </w:r>
      <w:r w:rsidRPr="00245A3A">
        <w:rPr>
          <w:rFonts w:cs="Arial"/>
          <w:i/>
          <w:szCs w:val="24"/>
        </w:rPr>
        <w:t>Harper’s Baz</w:t>
      </w:r>
      <w:r>
        <w:rPr>
          <w:rFonts w:cs="Arial"/>
          <w:i/>
          <w:szCs w:val="24"/>
        </w:rPr>
        <w:t>a</w:t>
      </w:r>
      <w:r w:rsidRPr="00245A3A">
        <w:rPr>
          <w:rFonts w:cs="Arial"/>
          <w:i/>
          <w:szCs w:val="24"/>
        </w:rPr>
        <w:t>ar</w:t>
      </w:r>
      <w:r w:rsidRPr="00245A3A">
        <w:rPr>
          <w:rFonts w:cs="Arial"/>
          <w:szCs w:val="24"/>
        </w:rPr>
        <w:t xml:space="preserve"> dà inizio ad una lunghissima serie di lavori con le maggiori riviste: </w:t>
      </w:r>
      <w:r w:rsidRPr="00245A3A">
        <w:rPr>
          <w:rFonts w:cs="Arial"/>
          <w:i/>
          <w:szCs w:val="24"/>
        </w:rPr>
        <w:t>Life</w:t>
      </w:r>
      <w:r w:rsidRPr="00245A3A">
        <w:rPr>
          <w:rFonts w:cs="Arial"/>
          <w:szCs w:val="24"/>
        </w:rPr>
        <w:t xml:space="preserve">, </w:t>
      </w:r>
      <w:r w:rsidRPr="00245A3A">
        <w:rPr>
          <w:rFonts w:cs="Arial"/>
          <w:i/>
          <w:szCs w:val="24"/>
        </w:rPr>
        <w:t>Time</w:t>
      </w:r>
      <w:r w:rsidRPr="00245A3A">
        <w:rPr>
          <w:rFonts w:cs="Arial"/>
          <w:szCs w:val="24"/>
        </w:rPr>
        <w:t xml:space="preserve">, </w:t>
      </w:r>
      <w:r w:rsidRPr="00245A3A">
        <w:rPr>
          <w:rFonts w:cs="Arial"/>
          <w:i/>
          <w:szCs w:val="24"/>
        </w:rPr>
        <w:t>Rolling Stone</w:t>
      </w:r>
      <w:r w:rsidRPr="00245A3A">
        <w:rPr>
          <w:rFonts w:cs="Arial"/>
          <w:szCs w:val="24"/>
        </w:rPr>
        <w:t xml:space="preserve">, </w:t>
      </w:r>
      <w:r w:rsidRPr="00245A3A">
        <w:rPr>
          <w:rFonts w:cs="Arial"/>
          <w:i/>
          <w:szCs w:val="24"/>
        </w:rPr>
        <w:t>Glamour</w:t>
      </w:r>
      <w:r w:rsidRPr="00245A3A">
        <w:rPr>
          <w:rFonts w:cs="Arial"/>
          <w:szCs w:val="24"/>
        </w:rPr>
        <w:t xml:space="preserve"> e </w:t>
      </w:r>
      <w:r w:rsidRPr="00245A3A">
        <w:rPr>
          <w:rFonts w:cs="Arial"/>
          <w:i/>
          <w:szCs w:val="24"/>
        </w:rPr>
        <w:t>Cosmopolitan</w:t>
      </w:r>
      <w:r w:rsidRPr="00245A3A">
        <w:rPr>
          <w:rFonts w:cs="Arial"/>
          <w:szCs w:val="24"/>
        </w:rPr>
        <w:t>, di cui per trent’anni</w:t>
      </w:r>
      <w:r>
        <w:rPr>
          <w:rFonts w:cs="Arial"/>
          <w:szCs w:val="24"/>
        </w:rPr>
        <w:t xml:space="preserve"> ha ideato le copertine. Alcuni</w:t>
      </w:r>
      <w:r w:rsidRPr="00245A3A">
        <w:rPr>
          <w:rFonts w:cs="Arial"/>
          <w:szCs w:val="24"/>
        </w:rPr>
        <w:t xml:space="preserve"> suoi lavori destano polemiche: le immagini centrali di Burt Reynolds nudo e le fotografie della giovanissima Brooke Shields. Lancia Gia Carangi che diventerà una super modella e continuerà a farla lavorare e ad aiutarla dopo la sua dipendenza dall’eroina. Il suo amore per la pittura influì notevolmente sul suo modo di orchestrare la luce e i colori. Tra i suoi ritratti più celebri figurano quelli di Grace Kelly ed Elizabeth Taylor, Gloria Vanderbilt, Mick Jagger, Sting, Janis Joplin, Diana Ross. Ha realizzato immagini per diversi manifesti pubblicitari, copertine di dischi e </w:t>
      </w:r>
      <w:r>
        <w:rPr>
          <w:rFonts w:cs="Arial"/>
          <w:szCs w:val="24"/>
        </w:rPr>
        <w:t>spettacoli di Broadway. In 1981 Mikhail Baryshnikov</w:t>
      </w:r>
      <w:r w:rsidRPr="00245A3A">
        <w:rPr>
          <w:rFonts w:cs="Arial"/>
          <w:szCs w:val="24"/>
        </w:rPr>
        <w:t xml:space="preserve"> lo incar</w:t>
      </w:r>
      <w:r>
        <w:rPr>
          <w:rFonts w:cs="Arial"/>
          <w:szCs w:val="24"/>
        </w:rPr>
        <w:t xml:space="preserve">ica di fotografare I danzatori </w:t>
      </w:r>
      <w:r w:rsidRPr="00245A3A">
        <w:rPr>
          <w:rFonts w:cs="Arial"/>
          <w:szCs w:val="24"/>
        </w:rPr>
        <w:t xml:space="preserve">dell’American Ballet Theatre. Le sue fotografie sono presenti nelle collezioni permanenti del The Museum of Modern Art e del Guggenheim Museum di New York. </w:t>
      </w:r>
    </w:p>
    <w:p w:rsidR="00323B4A" w:rsidRDefault="00323B4A" w:rsidP="00245A3A">
      <w:pPr>
        <w:jc w:val="both"/>
      </w:pPr>
    </w:p>
    <w:sectPr w:rsidR="00323B4A"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A3A"/>
    <w:rsid w:val="00207FBE"/>
    <w:rsid w:val="00225A41"/>
    <w:rsid w:val="00245A3A"/>
    <w:rsid w:val="00323B4A"/>
    <w:rsid w:val="007B5A5D"/>
    <w:rsid w:val="008D564A"/>
    <w:rsid w:val="00C86ECD"/>
    <w:rsid w:val="00D353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3A"/>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5A3A"/>
    <w:rPr>
      <w:rFonts w:cs="Times New Roman"/>
      <w:color w:val="0000FF"/>
      <w:u w:val="single"/>
    </w:rPr>
  </w:style>
  <w:style w:type="character" w:styleId="FollowedHyperlink">
    <w:name w:val="FollowedHyperlink"/>
    <w:basedOn w:val="DefaultParagraphFont"/>
    <w:uiPriority w:val="99"/>
    <w:semiHidden/>
    <w:rsid w:val="00245A3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211</Words>
  <Characters>1208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2011-10-11T09:41:00Z</dcterms:created>
  <dcterms:modified xsi:type="dcterms:W3CDTF">2011-10-12T10:12:00Z</dcterms:modified>
</cp:coreProperties>
</file>