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46" w:rsidRDefault="009F0146" w:rsidP="00997312"/>
    <w:p w:rsidR="009F0146" w:rsidRDefault="009F0146" w:rsidP="00997312"/>
    <w:p w:rsidR="009F0146" w:rsidRDefault="009F0146" w:rsidP="00997312"/>
    <w:p w:rsidR="009F0146" w:rsidRPr="00AD5102" w:rsidRDefault="009F0146" w:rsidP="00997312">
      <w:pPr>
        <w:jc w:val="both"/>
        <w:rPr>
          <w:rFonts w:cs="Arial"/>
          <w:b/>
          <w:sz w:val="28"/>
          <w:szCs w:val="28"/>
        </w:rPr>
      </w:pPr>
      <w:r w:rsidRPr="00AD5102">
        <w:rPr>
          <w:rFonts w:cs="Arial"/>
          <w:b/>
          <w:sz w:val="28"/>
          <w:szCs w:val="28"/>
        </w:rPr>
        <w:t>Jean Baptiste Mondino</w:t>
      </w:r>
    </w:p>
    <w:p w:rsidR="009F0146" w:rsidRPr="00B827C8" w:rsidRDefault="009F0146" w:rsidP="00997312">
      <w:pPr>
        <w:jc w:val="both"/>
        <w:rPr>
          <w:rFonts w:cs="Arial"/>
          <w:szCs w:val="24"/>
          <w:lang w:val="en-GB"/>
        </w:rPr>
      </w:pPr>
      <w:r w:rsidRPr="00B827C8">
        <w:rPr>
          <w:rFonts w:cs="Arial"/>
          <w:szCs w:val="24"/>
          <w:lang w:val="en-GB"/>
        </w:rPr>
        <w:t xml:space="preserve">(1949, </w:t>
      </w:r>
      <w:smartTag w:uri="urn:schemas-microsoft-com:office:smarttags" w:element="country-region">
        <w:smartTag w:uri="urn:schemas-microsoft-com:office:smarttags" w:element="place">
          <w:r w:rsidRPr="00B827C8">
            <w:rPr>
              <w:rFonts w:cs="Arial"/>
              <w:szCs w:val="24"/>
              <w:lang w:val="en-GB"/>
            </w:rPr>
            <w:t>France</w:t>
          </w:r>
        </w:smartTag>
      </w:smartTag>
      <w:r w:rsidRPr="00B827C8">
        <w:rPr>
          <w:rFonts w:cs="Arial"/>
          <w:szCs w:val="24"/>
          <w:lang w:val="en-GB"/>
        </w:rPr>
        <w:t>)</w:t>
      </w:r>
    </w:p>
    <w:p w:rsidR="009F0146" w:rsidRPr="00B827C8" w:rsidRDefault="009F0146" w:rsidP="00997312">
      <w:pPr>
        <w:jc w:val="both"/>
        <w:rPr>
          <w:rFonts w:cs="Arial"/>
          <w:szCs w:val="24"/>
          <w:lang w:val="en-GB"/>
        </w:rPr>
      </w:pPr>
    </w:p>
    <w:p w:rsidR="009F0146" w:rsidRPr="00B827C8" w:rsidRDefault="009F0146" w:rsidP="00075769">
      <w:pPr>
        <w:jc w:val="both"/>
        <w:rPr>
          <w:lang w:val="en-GB"/>
        </w:rPr>
      </w:pPr>
      <w:r w:rsidRPr="00B827C8">
        <w:rPr>
          <w:rFonts w:cs="Arial"/>
          <w:szCs w:val="24"/>
          <w:lang w:val="en-GB"/>
        </w:rPr>
        <w:t xml:space="preserve">Jean Baptiste Mondino, of Italian origin, began his career as disc jockey and composer in </w:t>
      </w:r>
      <w:smartTag w:uri="urn:schemas-microsoft-com:office:smarttags" w:element="place">
        <w:smartTag w:uri="urn:schemas-microsoft-com:office:smarttags" w:element="City">
          <w:r w:rsidRPr="00B827C8">
            <w:rPr>
              <w:rFonts w:cs="Arial"/>
              <w:szCs w:val="24"/>
              <w:lang w:val="en-GB"/>
            </w:rPr>
            <w:t>London</w:t>
          </w:r>
        </w:smartTag>
      </w:smartTag>
      <w:r w:rsidRPr="00B827C8">
        <w:rPr>
          <w:rFonts w:cs="Arial"/>
          <w:szCs w:val="24"/>
          <w:lang w:val="en-GB"/>
        </w:rPr>
        <w:t xml:space="preserve">. At the beginning, he approached at the images as art director of a publicity agency in </w:t>
      </w:r>
      <w:smartTag w:uri="urn:schemas-microsoft-com:office:smarttags" w:element="place">
        <w:smartTag w:uri="urn:schemas-microsoft-com:office:smarttags" w:element="City">
          <w:r w:rsidRPr="00B827C8">
            <w:rPr>
              <w:rFonts w:cs="Arial"/>
              <w:szCs w:val="24"/>
              <w:lang w:val="en-GB"/>
            </w:rPr>
            <w:t>Paris</w:t>
          </w:r>
        </w:smartTag>
      </w:smartTag>
      <w:r w:rsidRPr="00B827C8">
        <w:rPr>
          <w:rFonts w:cs="Arial"/>
          <w:szCs w:val="24"/>
          <w:lang w:val="en-GB"/>
        </w:rPr>
        <w:t xml:space="preserve"> and, later he became photographer and advertising and music video director. His photos have been published on </w:t>
      </w:r>
      <w:r w:rsidRPr="00B827C8">
        <w:rPr>
          <w:rFonts w:cs="Arial"/>
          <w:i/>
          <w:szCs w:val="24"/>
          <w:lang w:val="en-GB"/>
        </w:rPr>
        <w:t>Vogue, Numero, The Face, Arena, Vanity Fair</w:t>
      </w:r>
      <w:r w:rsidRPr="00B827C8">
        <w:rPr>
          <w:rFonts w:cs="Arial"/>
          <w:szCs w:val="24"/>
          <w:lang w:val="en-GB"/>
        </w:rPr>
        <w:t xml:space="preserve">, </w:t>
      </w:r>
      <w:r w:rsidRPr="00B827C8">
        <w:rPr>
          <w:rFonts w:cs="Arial"/>
          <w:i/>
          <w:szCs w:val="24"/>
          <w:lang w:val="en-GB"/>
        </w:rPr>
        <w:t>Interview</w:t>
      </w:r>
      <w:r w:rsidRPr="00B827C8">
        <w:rPr>
          <w:rFonts w:cs="Arial"/>
          <w:szCs w:val="24"/>
          <w:lang w:val="en-GB"/>
        </w:rPr>
        <w:t>,</w:t>
      </w:r>
      <w:r>
        <w:rPr>
          <w:rFonts w:cs="Arial"/>
          <w:szCs w:val="24"/>
          <w:lang w:val="en-GB"/>
        </w:rPr>
        <w:t xml:space="preserve"> </w:t>
      </w:r>
      <w:r w:rsidRPr="00B827C8">
        <w:rPr>
          <w:rFonts w:cs="Arial"/>
          <w:i/>
          <w:szCs w:val="24"/>
          <w:lang w:val="en-GB"/>
        </w:rPr>
        <w:t>Talk Magazine</w:t>
      </w:r>
      <w:r w:rsidRPr="00B827C8">
        <w:rPr>
          <w:rFonts w:cs="Arial"/>
          <w:szCs w:val="24"/>
          <w:lang w:val="en-GB"/>
        </w:rPr>
        <w:t xml:space="preserve"> e </w:t>
      </w:r>
      <w:r w:rsidRPr="00B827C8">
        <w:rPr>
          <w:rFonts w:cs="Arial"/>
          <w:i/>
          <w:szCs w:val="24"/>
          <w:lang w:val="en-GB"/>
        </w:rPr>
        <w:t>Tetu</w:t>
      </w:r>
      <w:r w:rsidRPr="00B827C8">
        <w:rPr>
          <w:rFonts w:cs="Arial"/>
          <w:szCs w:val="24"/>
          <w:lang w:val="en-GB"/>
        </w:rPr>
        <w:t>. He has taken photos of many celebrities of contemporary music (Madonna, Bjork, Tom Waits, Prince, Lenny Kravitz, David Bowie, Sting, Brian Ferry, Neneh Cherry, Rita Mitsouko, Vanessa Paradis), cinema (Gwineth Paltrow, Courtney Love, Catherine Deneuve) and fashion (John Galliano, Calvin Klein, Azzedine Alaïa, Karl Lagerfeld, Yohji Yamamoto, Kenzo). He has directed advertising video for Calvin Klein, Dior, Jean Paul Gauthier, Yves Saint Laurent, Kenzo, Tag Heuer, Giorgio Armani and many others.</w:t>
      </w:r>
    </w:p>
    <w:p w:rsidR="009F0146" w:rsidRPr="00B827C8" w:rsidRDefault="009F0146" w:rsidP="00997312">
      <w:pPr>
        <w:rPr>
          <w:lang w:val="en-GB"/>
        </w:rPr>
      </w:pPr>
    </w:p>
    <w:p w:rsidR="009F0146" w:rsidRPr="00B827C8" w:rsidRDefault="009F0146" w:rsidP="00997312">
      <w:pPr>
        <w:rPr>
          <w:lang w:val="en-GB"/>
        </w:rPr>
      </w:pPr>
    </w:p>
    <w:p w:rsidR="009F0146" w:rsidRPr="00B827C8" w:rsidRDefault="009F0146" w:rsidP="00997312">
      <w:pPr>
        <w:jc w:val="both"/>
        <w:rPr>
          <w:rFonts w:cs="Arial"/>
          <w:szCs w:val="24"/>
          <w:lang w:val="en-GB"/>
        </w:rPr>
      </w:pPr>
    </w:p>
    <w:p w:rsidR="009F0146" w:rsidRPr="00B827C8" w:rsidRDefault="009F0146" w:rsidP="00997312">
      <w:pPr>
        <w:jc w:val="both"/>
        <w:rPr>
          <w:rFonts w:cs="Arial"/>
          <w:szCs w:val="24"/>
          <w:lang w:val="en-GB"/>
        </w:rPr>
      </w:pPr>
    </w:p>
    <w:p w:rsidR="009F0146" w:rsidRPr="00B827C8" w:rsidRDefault="009F0146">
      <w:pPr>
        <w:rPr>
          <w:lang w:val="en-GB"/>
        </w:rPr>
      </w:pPr>
      <w:bookmarkStart w:id="0" w:name="_GoBack"/>
      <w:bookmarkEnd w:id="0"/>
    </w:p>
    <w:sectPr w:rsidR="009F0146" w:rsidRPr="00B827C8" w:rsidSect="004B027A">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312"/>
    <w:rsid w:val="00075769"/>
    <w:rsid w:val="004B027A"/>
    <w:rsid w:val="008352C7"/>
    <w:rsid w:val="00900E18"/>
    <w:rsid w:val="00997312"/>
    <w:rsid w:val="009A2300"/>
    <w:rsid w:val="009F0146"/>
    <w:rsid w:val="00AD5102"/>
    <w:rsid w:val="00B827C8"/>
    <w:rsid w:val="00D1541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312"/>
    <w:rPr>
      <w:rFonts w:ascii="Arial" w:eastAsia="MS ??" w:hAnsi="Arial"/>
      <w:bCs/>
      <w:sz w:val="24"/>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137</Words>
  <Characters>786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aa</cp:lastModifiedBy>
  <cp:revision>2</cp:revision>
  <dcterms:created xsi:type="dcterms:W3CDTF">2011-11-08T14:06:00Z</dcterms:created>
  <dcterms:modified xsi:type="dcterms:W3CDTF">2011-11-22T10:34:00Z</dcterms:modified>
</cp:coreProperties>
</file>