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1C" w:rsidRDefault="00D2541C"/>
    <w:p w:rsidR="00D2541C" w:rsidRDefault="00D2541C"/>
    <w:p w:rsidR="00D2541C" w:rsidRPr="0025750C" w:rsidRDefault="00D2541C">
      <w:pPr>
        <w:rPr>
          <w:b/>
          <w:sz w:val="28"/>
          <w:szCs w:val="28"/>
        </w:rPr>
      </w:pPr>
      <w:bookmarkStart w:id="0" w:name="_GoBack"/>
    </w:p>
    <w:p w:rsidR="00D2541C" w:rsidRPr="0025750C" w:rsidRDefault="00D2541C" w:rsidP="0025750C">
      <w:pPr>
        <w:jc w:val="both"/>
        <w:rPr>
          <w:rFonts w:cs="Arial"/>
          <w:b/>
          <w:sz w:val="28"/>
          <w:szCs w:val="28"/>
        </w:rPr>
      </w:pPr>
      <w:r w:rsidRPr="0025750C">
        <w:rPr>
          <w:rFonts w:cs="Arial"/>
          <w:b/>
          <w:sz w:val="28"/>
          <w:szCs w:val="28"/>
        </w:rPr>
        <w:t>Duane Michals</w:t>
      </w:r>
    </w:p>
    <w:bookmarkEnd w:id="0"/>
    <w:p w:rsidR="00D2541C" w:rsidRDefault="00D2541C" w:rsidP="0025750C">
      <w:pPr>
        <w:jc w:val="both"/>
        <w:rPr>
          <w:rFonts w:cs="Arial"/>
          <w:szCs w:val="24"/>
        </w:rPr>
      </w:pPr>
      <w:r>
        <w:rPr>
          <w:rFonts w:cs="Arial"/>
          <w:szCs w:val="24"/>
        </w:rPr>
        <w:t>(1932, Stati Uniti)</w:t>
      </w:r>
    </w:p>
    <w:p w:rsidR="00D2541C" w:rsidRDefault="00D2541C" w:rsidP="0025750C">
      <w:pPr>
        <w:jc w:val="both"/>
        <w:rPr>
          <w:rFonts w:cs="Arial"/>
          <w:szCs w:val="24"/>
        </w:rPr>
      </w:pPr>
    </w:p>
    <w:p w:rsidR="00D2541C" w:rsidRPr="00051292" w:rsidRDefault="00D2541C" w:rsidP="0025750C">
      <w:pPr>
        <w:jc w:val="both"/>
        <w:rPr>
          <w:rFonts w:cs="Arial"/>
          <w:szCs w:val="24"/>
          <w:lang/>
        </w:rPr>
      </w:pPr>
      <w:r w:rsidRPr="00D15412">
        <w:rPr>
          <w:rFonts w:cs="Arial"/>
          <w:szCs w:val="24"/>
        </w:rPr>
        <w:t xml:space="preserve">Dopo aver studiato arte, si trasferisce nel 1956 a New York, lavorando come designer in diverse riviste. Nel 1958, durante un viaggio in Russia, scopre casualmente la fotografia. Con una macchina fotografica presa in prestito realizza per strada alcuni ritratti del popolo russo. Al ritorno da questo viaggio decide di intraprendere il mestiere di fotografo professionale. Nel 1963 </w:t>
      </w:r>
      <w:smartTag w:uri="urn:schemas-microsoft-com:office:smarttags" w:element="PersonName">
        <w:smartTagPr>
          <w:attr w:name="ProductID" w:val="la Underground Gallery"/>
        </w:smartTagPr>
        <w:r w:rsidRPr="00D15412">
          <w:rPr>
            <w:rFonts w:cs="Arial"/>
            <w:szCs w:val="24"/>
          </w:rPr>
          <w:t>la Underground Gallery</w:t>
        </w:r>
      </w:smartTag>
      <w:r w:rsidRPr="00D15412">
        <w:rPr>
          <w:rFonts w:cs="Arial"/>
          <w:szCs w:val="24"/>
        </w:rPr>
        <w:t xml:space="preserve"> di New York dedica una mostra alle fotografie scattate in Unione Sovietica. I suoi primi lavori sono una serie di ritratti pubblicitari per una commedia musicale. In seguito collaborerà regolarmente alle riviste </w:t>
      </w:r>
      <w:r w:rsidRPr="00D15412">
        <w:rPr>
          <w:rFonts w:cs="Arial"/>
          <w:i/>
          <w:szCs w:val="24"/>
        </w:rPr>
        <w:t>Show, Mademoiselle, Esquire</w:t>
      </w:r>
      <w:r w:rsidRPr="00D15412">
        <w:rPr>
          <w:rFonts w:cs="Arial"/>
          <w:szCs w:val="24"/>
        </w:rPr>
        <w:t xml:space="preserve">, e successivamente a </w:t>
      </w:r>
      <w:r w:rsidRPr="00D15412">
        <w:rPr>
          <w:rFonts w:cs="Arial"/>
          <w:i/>
          <w:szCs w:val="24"/>
        </w:rPr>
        <w:t>Vogue, New York Times, Horizon, Scientific American</w:t>
      </w:r>
      <w:r w:rsidRPr="00D15412">
        <w:rPr>
          <w:rFonts w:cs="Arial"/>
          <w:szCs w:val="24"/>
        </w:rPr>
        <w:t xml:space="preserve">, realizzando per lo più ritratti. Parallelamente a questa attività, Duane Michals prosegue la </w:t>
      </w:r>
      <w:r>
        <w:rPr>
          <w:rFonts w:cs="Arial"/>
          <w:szCs w:val="24"/>
        </w:rPr>
        <w:t>sua ricerca personale. Nel 1968</w:t>
      </w:r>
      <w:r w:rsidRPr="00D15412">
        <w:rPr>
          <w:rFonts w:cs="Arial"/>
          <w:szCs w:val="24"/>
        </w:rPr>
        <w:t xml:space="preserve"> il governo del Messico gli commissiona d</w:t>
      </w:r>
      <w:r>
        <w:rPr>
          <w:rFonts w:cs="Arial"/>
          <w:szCs w:val="24"/>
        </w:rPr>
        <w:t>i</w:t>
      </w:r>
      <w:r w:rsidRPr="00D15412">
        <w:rPr>
          <w:rFonts w:cs="Arial"/>
          <w:szCs w:val="24"/>
        </w:rPr>
        <w:t xml:space="preserve"> fotografare le Olimpiadi. </w:t>
      </w:r>
      <w:r w:rsidRPr="00D15412">
        <w:rPr>
          <w:rFonts w:cs="Arial"/>
          <w:szCs w:val="24"/>
          <w:lang w:val="en-GB"/>
        </w:rPr>
        <w:t xml:space="preserve">Nel 1970, espone al </w:t>
      </w:r>
      <w:smartTag w:uri="urn:schemas-microsoft-com:office:smarttags" w:element="PlaceType">
        <w:r w:rsidRPr="00D15412">
          <w:rPr>
            <w:rFonts w:cs="Arial"/>
            <w:szCs w:val="24"/>
            <w:lang/>
          </w:rPr>
          <w:t>Museum</w:t>
        </w:r>
      </w:smartTag>
      <w:r w:rsidRPr="00D15412">
        <w:rPr>
          <w:rFonts w:cs="Arial"/>
          <w:szCs w:val="24"/>
          <w:lang/>
        </w:rPr>
        <w:t xml:space="preserve"> of </w:t>
      </w:r>
      <w:smartTag w:uri="urn:schemas-microsoft-com:office:smarttags" w:element="PlaceName">
        <w:r w:rsidRPr="00D15412">
          <w:rPr>
            <w:rFonts w:cs="Arial"/>
            <w:szCs w:val="24"/>
            <w:lang/>
          </w:rPr>
          <w:t>Modern Art</w:t>
        </w:r>
      </w:smartTag>
      <w:r w:rsidRPr="00D15412">
        <w:rPr>
          <w:rFonts w:cs="Arial"/>
          <w:szCs w:val="24"/>
          <w:lang/>
        </w:rPr>
        <w:t xml:space="preserve"> di </w:t>
      </w:r>
      <w:smartTag w:uri="urn:schemas-microsoft-com:office:smarttags" w:element="place">
        <w:smartTag w:uri="urn:schemas-microsoft-com:office:smarttags" w:element="State">
          <w:r w:rsidRPr="00D15412">
            <w:rPr>
              <w:rFonts w:cs="Arial"/>
              <w:szCs w:val="24"/>
              <w:lang/>
            </w:rPr>
            <w:t>New York</w:t>
          </w:r>
        </w:smartTag>
      </w:smartTag>
      <w:r w:rsidRPr="00D15412">
        <w:rPr>
          <w:rFonts w:cs="Arial"/>
          <w:szCs w:val="24"/>
          <w:lang/>
        </w:rPr>
        <w:t xml:space="preserve">. </w:t>
      </w:r>
      <w:r w:rsidRPr="00051292">
        <w:rPr>
          <w:rFonts w:cs="Arial"/>
          <w:szCs w:val="24"/>
          <w:lang/>
        </w:rPr>
        <w:t xml:space="preserve">Seguiranno mostre in tutto il mondo. </w:t>
      </w:r>
      <w:r w:rsidRPr="00D15412">
        <w:rPr>
          <w:rFonts w:cs="Arial"/>
          <w:szCs w:val="24"/>
          <w:lang w:val="en-GB"/>
        </w:rPr>
        <w:t xml:space="preserve">Nel 1994 riceve </w:t>
      </w:r>
      <w:smartTag w:uri="urn:schemas-microsoft-com:office:smarttags" w:element="PersonName">
        <w:smartTagPr>
          <w:attr w:name="ProductID" w:val="la Gold"/>
        </w:smartTagPr>
        <w:r w:rsidRPr="00D15412">
          <w:rPr>
            <w:rFonts w:cs="Arial"/>
            <w:szCs w:val="24"/>
            <w:lang w:val="en-GB"/>
          </w:rPr>
          <w:t>la</w:t>
        </w:r>
        <w:r w:rsidRPr="00D15412">
          <w:rPr>
            <w:rFonts w:cs="Arial"/>
            <w:b/>
            <w:bCs w:val="0"/>
            <w:szCs w:val="24"/>
            <w:lang w:val="en-GB"/>
          </w:rPr>
          <w:t xml:space="preserve"> </w:t>
        </w:r>
        <w:r w:rsidRPr="00D15412">
          <w:rPr>
            <w:rFonts w:cs="Arial"/>
            <w:szCs w:val="24"/>
            <w:lang w:val="en-GB"/>
          </w:rPr>
          <w:t>Gold</w:t>
        </w:r>
      </w:smartTag>
      <w:r w:rsidRPr="00D15412">
        <w:rPr>
          <w:rFonts w:cs="Arial"/>
          <w:szCs w:val="24"/>
          <w:lang w:val="en-GB"/>
        </w:rPr>
        <w:t xml:space="preserve"> medal for photography dal  National Arts Club; nel 2000, </w:t>
      </w:r>
      <w:r w:rsidRPr="00D15412">
        <w:rPr>
          <w:rFonts w:cs="Arial"/>
          <w:b/>
          <w:bCs w:val="0"/>
          <w:szCs w:val="24"/>
          <w:lang w:val="en-GB"/>
        </w:rPr>
        <w:t xml:space="preserve"> </w:t>
      </w:r>
      <w:r w:rsidRPr="00051292">
        <w:rPr>
          <w:rFonts w:cs="Arial"/>
          <w:bCs w:val="0"/>
          <w:szCs w:val="24"/>
          <w:lang w:val="en-GB"/>
        </w:rPr>
        <w:t>il</w:t>
      </w:r>
      <w:r w:rsidRPr="00D15412">
        <w:rPr>
          <w:rFonts w:cs="Arial"/>
          <w:b/>
          <w:bCs w:val="0"/>
          <w:szCs w:val="24"/>
          <w:lang w:val="en-GB"/>
        </w:rPr>
        <w:t xml:space="preserve"> </w:t>
      </w:r>
      <w:smartTag w:uri="urn:schemas-microsoft-com:office:smarttags" w:element="PlaceName">
        <w:smartTag w:uri="urn:schemas-microsoft-com:office:smarttags" w:element="place">
          <w:r w:rsidRPr="00D15412">
            <w:rPr>
              <w:rFonts w:cs="Arial"/>
              <w:szCs w:val="24"/>
              <w:lang/>
            </w:rPr>
            <w:t>Masters</w:t>
          </w:r>
        </w:smartTag>
        <w:r w:rsidRPr="00D15412">
          <w:rPr>
            <w:rFonts w:cs="Arial"/>
            <w:szCs w:val="24"/>
            <w:lang/>
          </w:rPr>
          <w:t xml:space="preserve"> </w:t>
        </w:r>
        <w:smartTag w:uri="urn:schemas-microsoft-com:office:smarttags" w:element="PlaceType">
          <w:r w:rsidRPr="00D15412">
            <w:rPr>
              <w:rFonts w:cs="Arial"/>
              <w:szCs w:val="24"/>
              <w:lang/>
            </w:rPr>
            <w:t>Series</w:t>
          </w:r>
        </w:smartTag>
        <w:r w:rsidRPr="00D15412">
          <w:rPr>
            <w:rFonts w:cs="Arial"/>
            <w:szCs w:val="24"/>
            <w:lang/>
          </w:rPr>
          <w:t xml:space="preserve"> </w:t>
        </w:r>
        <w:smartTag w:uri="urn:schemas-microsoft-com:office:smarttags" w:element="PlaceType">
          <w:r w:rsidRPr="00D15412">
            <w:rPr>
              <w:rFonts w:cs="Arial"/>
              <w:szCs w:val="24"/>
              <w:lang/>
            </w:rPr>
            <w:t>Award</w:t>
          </w:r>
        </w:smartTag>
        <w:r w:rsidRPr="00D15412">
          <w:rPr>
            <w:rFonts w:cs="Arial"/>
            <w:szCs w:val="24"/>
            <w:lang/>
          </w:rPr>
          <w:t xml:space="preserve"> </w:t>
        </w:r>
        <w:smartTag w:uri="urn:schemas-microsoft-com:office:smarttags" w:element="PlaceType">
          <w:r w:rsidRPr="00D15412">
            <w:rPr>
              <w:rFonts w:cs="Arial"/>
              <w:szCs w:val="24"/>
              <w:lang/>
            </w:rPr>
            <w:t>dalla</w:t>
          </w:r>
        </w:smartTag>
        <w:r w:rsidRPr="00D15412">
          <w:rPr>
            <w:rFonts w:cs="Arial"/>
            <w:szCs w:val="24"/>
            <w:lang/>
          </w:rPr>
          <w:t xml:space="preserve"> </w:t>
        </w:r>
        <w:smartTag w:uri="urn:schemas-microsoft-com:office:smarttags" w:element="PlaceType">
          <w:r w:rsidRPr="00D15412">
            <w:rPr>
              <w:rFonts w:cs="Arial"/>
              <w:szCs w:val="24"/>
              <w:lang/>
            </w:rPr>
            <w:t>School</w:t>
          </w:r>
        </w:smartTag>
      </w:smartTag>
      <w:r w:rsidRPr="00D15412">
        <w:rPr>
          <w:rFonts w:cs="Arial"/>
          <w:szCs w:val="24"/>
          <w:lang/>
        </w:rPr>
        <w:t xml:space="preserve"> of Visual Arts.</w:t>
      </w:r>
      <w:r w:rsidRPr="00D15412">
        <w:rPr>
          <w:rFonts w:cs="Arial"/>
          <w:b/>
          <w:bCs w:val="0"/>
          <w:szCs w:val="24"/>
          <w:lang w:val="en-GB"/>
        </w:rPr>
        <w:t xml:space="preserve"> </w:t>
      </w:r>
    </w:p>
    <w:p w:rsidR="00D2541C" w:rsidRPr="00051292" w:rsidRDefault="00D2541C">
      <w:pPr>
        <w:rPr>
          <w:lang/>
        </w:rPr>
      </w:pPr>
    </w:p>
    <w:sectPr w:rsidR="00D2541C" w:rsidRPr="00051292"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50C"/>
    <w:rsid w:val="00051292"/>
    <w:rsid w:val="001314C3"/>
    <w:rsid w:val="00225A41"/>
    <w:rsid w:val="0025750C"/>
    <w:rsid w:val="003E3A52"/>
    <w:rsid w:val="00D15412"/>
    <w:rsid w:val="00D2541C"/>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0C"/>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2011-10-11T09:24:00Z</dcterms:created>
  <dcterms:modified xsi:type="dcterms:W3CDTF">2011-10-12T09:44:00Z</dcterms:modified>
</cp:coreProperties>
</file>