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9F3C" w14:textId="77777777" w:rsidR="00BF41B8" w:rsidRDefault="00BF41B8" w:rsidP="00EE71DC"/>
    <w:p w14:paraId="7DF0B814" w14:textId="77777777" w:rsidR="00BF41B8" w:rsidRPr="00CA59C7" w:rsidRDefault="00BF41B8" w:rsidP="00EE71DC">
      <w:pPr>
        <w:jc w:val="both"/>
        <w:rPr>
          <w:rFonts w:ascii="Arial" w:hAnsi="Arial" w:cs="Arial"/>
        </w:rPr>
      </w:pPr>
    </w:p>
    <w:p w14:paraId="16D2DE11" w14:textId="77777777" w:rsidR="00BF41B8" w:rsidRDefault="00BF41B8" w:rsidP="00EE71DC">
      <w:pPr>
        <w:pStyle w:val="Pa1"/>
        <w:spacing w:line="240" w:lineRule="auto"/>
        <w:jc w:val="both"/>
        <w:outlineLvl w:val="0"/>
        <w:rPr>
          <w:rStyle w:val="A2"/>
          <w:rFonts w:ascii="Arial" w:hAnsi="Arial" w:cs="Arial"/>
          <w:b/>
          <w:sz w:val="28"/>
          <w:szCs w:val="28"/>
        </w:rPr>
      </w:pPr>
    </w:p>
    <w:p w14:paraId="329DDCF6" w14:textId="77777777" w:rsidR="00BF41B8" w:rsidRDefault="00BF41B8" w:rsidP="00EE71DC">
      <w:pPr>
        <w:pStyle w:val="Pa1"/>
        <w:spacing w:line="240" w:lineRule="auto"/>
        <w:jc w:val="both"/>
        <w:outlineLvl w:val="0"/>
        <w:rPr>
          <w:rStyle w:val="A2"/>
          <w:rFonts w:ascii="Arial" w:hAnsi="Arial" w:cs="Arial"/>
          <w:b/>
          <w:sz w:val="28"/>
          <w:szCs w:val="28"/>
        </w:rPr>
      </w:pPr>
    </w:p>
    <w:p w14:paraId="6D329857" w14:textId="77777777" w:rsidR="00BF41B8" w:rsidRPr="001C74CF" w:rsidRDefault="00BF41B8" w:rsidP="00EE71DC">
      <w:pPr>
        <w:pStyle w:val="Pa1"/>
        <w:spacing w:line="240" w:lineRule="auto"/>
        <w:jc w:val="both"/>
        <w:outlineLvl w:val="0"/>
        <w:rPr>
          <w:rStyle w:val="A2"/>
          <w:rFonts w:ascii="Arial" w:hAnsi="Arial" w:cs="Arial"/>
          <w:lang w:val="en-GB"/>
        </w:rPr>
      </w:pPr>
      <w:r w:rsidRPr="001C74CF">
        <w:rPr>
          <w:rStyle w:val="A2"/>
          <w:rFonts w:ascii="Arial" w:hAnsi="Arial" w:cs="Arial"/>
          <w:b/>
          <w:sz w:val="28"/>
          <w:szCs w:val="28"/>
          <w:lang w:val="en-GB"/>
        </w:rPr>
        <w:t xml:space="preserve">Carlo </w:t>
      </w:r>
      <w:proofErr w:type="spellStart"/>
      <w:r w:rsidRPr="001C74CF">
        <w:rPr>
          <w:rStyle w:val="A2"/>
          <w:rFonts w:ascii="Arial" w:hAnsi="Arial" w:cs="Arial"/>
          <w:b/>
          <w:sz w:val="28"/>
          <w:szCs w:val="28"/>
          <w:lang w:val="en-GB"/>
        </w:rPr>
        <w:t>Mollino</w:t>
      </w:r>
      <w:proofErr w:type="spellEnd"/>
    </w:p>
    <w:p w14:paraId="490B2CAE" w14:textId="77777777" w:rsidR="00BF41B8" w:rsidRPr="001C74CF" w:rsidRDefault="00BF41B8" w:rsidP="00EE71DC">
      <w:pPr>
        <w:pStyle w:val="Pa1"/>
        <w:spacing w:line="240" w:lineRule="auto"/>
        <w:jc w:val="both"/>
        <w:outlineLvl w:val="0"/>
        <w:rPr>
          <w:rStyle w:val="A2"/>
          <w:rFonts w:ascii="Arial" w:hAnsi="Arial" w:cs="Arial"/>
          <w:lang w:val="en-GB"/>
        </w:rPr>
      </w:pPr>
      <w:r w:rsidRPr="001C74CF">
        <w:rPr>
          <w:rStyle w:val="A2"/>
          <w:rFonts w:ascii="Arial" w:hAnsi="Arial" w:cs="Arial"/>
          <w:lang w:val="en-GB"/>
        </w:rPr>
        <w:t>(1905-1973, Italy)</w:t>
      </w:r>
    </w:p>
    <w:p w14:paraId="4CBDD86A" w14:textId="77777777" w:rsidR="00BF41B8" w:rsidRPr="001C74CF" w:rsidRDefault="00BF41B8" w:rsidP="009C11E9">
      <w:pPr>
        <w:spacing w:after="0"/>
        <w:rPr>
          <w:lang w:val="en-GB"/>
        </w:rPr>
      </w:pPr>
    </w:p>
    <w:p w14:paraId="2A24461B" w14:textId="77777777" w:rsidR="00BF41B8" w:rsidRPr="00AC4796" w:rsidRDefault="00BF41B8" w:rsidP="00AC4796">
      <w:pPr>
        <w:spacing w:after="0"/>
        <w:jc w:val="both"/>
        <w:rPr>
          <w:rFonts w:ascii="Arial" w:hAnsi="Arial" w:cs="Arial"/>
          <w:lang w:val="en-GB"/>
        </w:rPr>
      </w:pPr>
      <w:r w:rsidRPr="00AC4796">
        <w:rPr>
          <w:rFonts w:ascii="Arial" w:hAnsi="Arial" w:cs="Arial"/>
          <w:lang w:val="en-GB"/>
        </w:rPr>
        <w:t xml:space="preserve">Son of the architect Eugenio </w:t>
      </w:r>
      <w:proofErr w:type="spellStart"/>
      <w:r w:rsidRPr="00AC4796">
        <w:rPr>
          <w:rFonts w:ascii="Arial" w:hAnsi="Arial" w:cs="Arial"/>
          <w:lang w:val="en-GB"/>
        </w:rPr>
        <w:t>Mollino</w:t>
      </w:r>
      <w:proofErr w:type="spellEnd"/>
      <w:r w:rsidRPr="00AC4796">
        <w:rPr>
          <w:rFonts w:ascii="Arial" w:hAnsi="Arial" w:cs="Arial"/>
          <w:lang w:val="en-GB"/>
        </w:rPr>
        <w:t>, he studied engineering and, then, at the Architecture School.</w:t>
      </w:r>
    </w:p>
    <w:p w14:paraId="4CA24D5A" w14:textId="77777777" w:rsidR="00BF41B8" w:rsidRPr="00AC4796" w:rsidRDefault="00BF41B8" w:rsidP="00AC4796">
      <w:pPr>
        <w:spacing w:after="0"/>
        <w:jc w:val="both"/>
        <w:rPr>
          <w:rFonts w:ascii="Arial" w:hAnsi="Arial" w:cs="Arial"/>
          <w:lang w:val="en-GB"/>
        </w:rPr>
      </w:pPr>
      <w:r w:rsidRPr="00AC4796">
        <w:rPr>
          <w:rFonts w:ascii="Arial" w:hAnsi="Arial" w:cs="Arial"/>
          <w:lang w:val="en-GB"/>
        </w:rPr>
        <w:t xml:space="preserve">Between 1936 and 1939 he projected the </w:t>
      </w:r>
      <w:proofErr w:type="spellStart"/>
      <w:r w:rsidR="002A04B7">
        <w:rPr>
          <w:rFonts w:ascii="Arial" w:hAnsi="Arial" w:cs="Arial"/>
          <w:lang w:val="en-GB"/>
        </w:rPr>
        <w:t>Società</w:t>
      </w:r>
      <w:proofErr w:type="spellEnd"/>
      <w:r w:rsidR="002A04B7">
        <w:rPr>
          <w:rFonts w:ascii="Arial" w:hAnsi="Arial" w:cs="Arial"/>
          <w:lang w:val="en-GB"/>
        </w:rPr>
        <w:t xml:space="preserve"> </w:t>
      </w:r>
      <w:proofErr w:type="spellStart"/>
      <w:r w:rsidR="002A04B7">
        <w:rPr>
          <w:rFonts w:ascii="Arial" w:hAnsi="Arial" w:cs="Arial"/>
          <w:lang w:val="en-GB"/>
        </w:rPr>
        <w:t>ippica</w:t>
      </w:r>
      <w:proofErr w:type="spellEnd"/>
      <w:r w:rsidR="002A04B7">
        <w:rPr>
          <w:rFonts w:ascii="Arial" w:hAnsi="Arial" w:cs="Arial"/>
          <w:lang w:val="en-GB"/>
        </w:rPr>
        <w:t xml:space="preserve"> </w:t>
      </w:r>
      <w:proofErr w:type="spellStart"/>
      <w:r w:rsidR="002A04B7">
        <w:rPr>
          <w:rFonts w:ascii="Arial" w:hAnsi="Arial" w:cs="Arial"/>
          <w:lang w:val="en-GB"/>
        </w:rPr>
        <w:t>Torinese</w:t>
      </w:r>
      <w:proofErr w:type="spellEnd"/>
      <w:r w:rsidRPr="00AC4796">
        <w:rPr>
          <w:rFonts w:ascii="Arial" w:hAnsi="Arial" w:cs="Arial"/>
          <w:lang w:val="en-GB"/>
        </w:rPr>
        <w:t xml:space="preserve"> building</w:t>
      </w:r>
      <w:r w:rsidR="002A04B7">
        <w:rPr>
          <w:rFonts w:ascii="Arial" w:hAnsi="Arial" w:cs="Arial"/>
          <w:lang w:val="en-GB"/>
        </w:rPr>
        <w:t xml:space="preserve"> in Turin</w:t>
      </w:r>
      <w:r w:rsidRPr="00AC4796">
        <w:rPr>
          <w:rFonts w:ascii="Arial" w:hAnsi="Arial" w:cs="Arial"/>
          <w:lang w:val="en-GB"/>
        </w:rPr>
        <w:t>, considered his masterpiece</w:t>
      </w:r>
      <w:r>
        <w:rPr>
          <w:rFonts w:ascii="Arial" w:hAnsi="Arial" w:cs="Arial"/>
          <w:lang w:val="en-GB"/>
        </w:rPr>
        <w:t xml:space="preserve">. </w:t>
      </w:r>
      <w:r w:rsidR="002A04B7">
        <w:rPr>
          <w:rFonts w:ascii="Arial" w:hAnsi="Arial" w:cs="Arial"/>
          <w:lang w:val="en-GB"/>
        </w:rPr>
        <w:t>However this building was destroyed in 1960.</w:t>
      </w:r>
    </w:p>
    <w:p w14:paraId="097E63D8" w14:textId="6F64DD37" w:rsidR="00BF41B8" w:rsidRPr="00AC4796" w:rsidRDefault="00BF41B8" w:rsidP="00AC4796">
      <w:pPr>
        <w:spacing w:after="0"/>
        <w:jc w:val="both"/>
        <w:rPr>
          <w:rFonts w:ascii="Arial" w:hAnsi="Arial" w:cs="Arial"/>
          <w:lang w:val="en-GB"/>
        </w:rPr>
      </w:pPr>
      <w:r w:rsidRPr="00AC4796">
        <w:rPr>
          <w:rFonts w:ascii="Arial" w:hAnsi="Arial" w:cs="Arial"/>
          <w:lang w:val="en-GB"/>
        </w:rPr>
        <w:t xml:space="preserve">During the </w:t>
      </w:r>
      <w:r>
        <w:rPr>
          <w:rFonts w:ascii="Arial" w:hAnsi="Arial" w:cs="Arial"/>
          <w:lang w:val="en-GB"/>
        </w:rPr>
        <w:t>Forties</w:t>
      </w:r>
      <w:r w:rsidRPr="00AC4796">
        <w:rPr>
          <w:rFonts w:ascii="Arial" w:hAnsi="Arial" w:cs="Arial"/>
          <w:lang w:val="en-GB"/>
        </w:rPr>
        <w:t xml:space="preserve"> he started his interio</w:t>
      </w:r>
      <w:r w:rsidR="00D52FFA">
        <w:rPr>
          <w:rFonts w:ascii="Arial" w:hAnsi="Arial" w:cs="Arial"/>
          <w:lang w:val="en-GB"/>
        </w:rPr>
        <w:t xml:space="preserve">r designer activity. After his </w:t>
      </w:r>
      <w:r w:rsidR="00D52FFA" w:rsidRPr="00D52FFA">
        <w:rPr>
          <w:rFonts w:ascii="Arial" w:hAnsi="Arial" w:cs="Arial"/>
          <w:i/>
          <w:lang w:val="en-GB"/>
        </w:rPr>
        <w:t>Architecture, art and technique</w:t>
      </w:r>
      <w:r w:rsidRPr="00AC4796">
        <w:rPr>
          <w:rFonts w:ascii="Arial" w:hAnsi="Arial" w:cs="Arial"/>
          <w:lang w:val="en-GB"/>
        </w:rPr>
        <w:t xml:space="preserve"> publication </w:t>
      </w:r>
      <w:bookmarkStart w:id="0" w:name="_GoBack"/>
      <w:bookmarkEnd w:id="0"/>
      <w:r w:rsidRPr="00AC4796">
        <w:rPr>
          <w:rFonts w:ascii="Arial" w:hAnsi="Arial" w:cs="Arial"/>
          <w:lang w:val="en-GB"/>
        </w:rPr>
        <w:t>in 1948, he obtained the Architecture Compositions chair in 1953.</w:t>
      </w:r>
    </w:p>
    <w:p w14:paraId="50C90965" w14:textId="614F3056" w:rsidR="00BF41B8" w:rsidRPr="00AC4796" w:rsidRDefault="00BF41B8" w:rsidP="00AC4796">
      <w:pPr>
        <w:spacing w:after="0"/>
        <w:jc w:val="both"/>
        <w:rPr>
          <w:rFonts w:ascii="Arial" w:hAnsi="Arial" w:cs="Arial"/>
          <w:lang w:val="en-GB"/>
        </w:rPr>
      </w:pPr>
      <w:r w:rsidRPr="00AC4796">
        <w:rPr>
          <w:rFonts w:ascii="Arial" w:hAnsi="Arial" w:cs="Arial"/>
          <w:lang w:val="en-GB"/>
        </w:rPr>
        <w:t>During the last years of his career, f</w:t>
      </w:r>
      <w:r>
        <w:rPr>
          <w:rFonts w:ascii="Arial" w:hAnsi="Arial" w:cs="Arial"/>
          <w:lang w:val="en-GB"/>
        </w:rPr>
        <w:t xml:space="preserve">rom 1965 to 1973, he projected </w:t>
      </w:r>
      <w:r w:rsidRPr="00AC4796">
        <w:rPr>
          <w:rFonts w:ascii="Arial" w:hAnsi="Arial" w:cs="Arial"/>
          <w:lang w:val="en-GB"/>
        </w:rPr>
        <w:t>two buildings</w:t>
      </w:r>
      <w:r>
        <w:rPr>
          <w:rFonts w:ascii="Arial" w:hAnsi="Arial" w:cs="Arial"/>
          <w:lang w:val="en-GB"/>
        </w:rPr>
        <w:t xml:space="preserve"> in </w:t>
      </w:r>
      <w:proofErr w:type="gramStart"/>
      <w:r>
        <w:rPr>
          <w:rFonts w:ascii="Arial" w:hAnsi="Arial" w:cs="Arial"/>
          <w:lang w:val="en-GB"/>
        </w:rPr>
        <w:t>Turin</w:t>
      </w:r>
      <w:r w:rsidR="002A04B7">
        <w:rPr>
          <w:rFonts w:ascii="Arial" w:hAnsi="Arial" w:cs="Arial"/>
          <w:lang w:val="en-GB"/>
        </w:rPr>
        <w:t>, that</w:t>
      </w:r>
      <w:proofErr w:type="gramEnd"/>
      <w:r w:rsidRPr="00AC4796">
        <w:rPr>
          <w:rFonts w:ascii="Arial" w:hAnsi="Arial" w:cs="Arial"/>
          <w:lang w:val="en-GB"/>
        </w:rPr>
        <w:t xml:space="preserve"> made him famous: the </w:t>
      </w:r>
      <w:r w:rsidR="002A04B7">
        <w:rPr>
          <w:rFonts w:ascii="Arial" w:hAnsi="Arial" w:cs="Arial"/>
          <w:lang w:val="en-GB"/>
        </w:rPr>
        <w:t xml:space="preserve">Camera di </w:t>
      </w:r>
      <w:proofErr w:type="spellStart"/>
      <w:r w:rsidR="002A04B7">
        <w:rPr>
          <w:rFonts w:ascii="Arial" w:hAnsi="Arial" w:cs="Arial"/>
          <w:lang w:val="en-GB"/>
        </w:rPr>
        <w:t>Commercio</w:t>
      </w:r>
      <w:proofErr w:type="spellEnd"/>
      <w:r w:rsidR="002A04B7">
        <w:rPr>
          <w:rFonts w:ascii="Arial" w:hAnsi="Arial" w:cs="Arial"/>
          <w:lang w:val="en-GB"/>
        </w:rPr>
        <w:t xml:space="preserve"> building</w:t>
      </w:r>
      <w:r w:rsidRPr="00AC4796">
        <w:rPr>
          <w:rFonts w:ascii="Arial" w:hAnsi="Arial" w:cs="Arial"/>
          <w:lang w:val="en-GB"/>
        </w:rPr>
        <w:t xml:space="preserve"> and the </w:t>
      </w:r>
      <w:proofErr w:type="spellStart"/>
      <w:r w:rsidR="002A04B7">
        <w:rPr>
          <w:rFonts w:ascii="Arial" w:hAnsi="Arial" w:cs="Arial"/>
          <w:lang w:val="en-GB"/>
        </w:rPr>
        <w:t>Teatro</w:t>
      </w:r>
      <w:proofErr w:type="spellEnd"/>
      <w:r w:rsidR="002A04B7">
        <w:rPr>
          <w:rFonts w:ascii="Arial" w:hAnsi="Arial" w:cs="Arial"/>
          <w:lang w:val="en-GB"/>
        </w:rPr>
        <w:t xml:space="preserve"> </w:t>
      </w:r>
      <w:proofErr w:type="spellStart"/>
      <w:r w:rsidR="002A04B7">
        <w:rPr>
          <w:rFonts w:ascii="Arial" w:hAnsi="Arial" w:cs="Arial"/>
          <w:lang w:val="en-GB"/>
        </w:rPr>
        <w:t>Regio</w:t>
      </w:r>
      <w:proofErr w:type="spellEnd"/>
      <w:r w:rsidR="002A04B7">
        <w:rPr>
          <w:rFonts w:ascii="Arial" w:hAnsi="Arial" w:cs="Arial"/>
          <w:lang w:val="en-GB"/>
        </w:rPr>
        <w:t xml:space="preserve"> Torino (</w:t>
      </w:r>
      <w:proofErr w:type="spellStart"/>
      <w:r w:rsidR="002A04B7">
        <w:rPr>
          <w:rFonts w:ascii="Arial" w:hAnsi="Arial" w:cs="Arial"/>
          <w:lang w:val="en-GB"/>
        </w:rPr>
        <w:t>Regio</w:t>
      </w:r>
      <w:proofErr w:type="spellEnd"/>
      <w:r w:rsidR="002A04B7">
        <w:rPr>
          <w:rFonts w:ascii="Arial" w:hAnsi="Arial" w:cs="Arial"/>
          <w:lang w:val="en-GB"/>
        </w:rPr>
        <w:t xml:space="preserve"> theatre)</w:t>
      </w:r>
      <w:r w:rsidRPr="00AC4796">
        <w:rPr>
          <w:rFonts w:ascii="Arial" w:hAnsi="Arial" w:cs="Arial"/>
          <w:lang w:val="en-GB"/>
        </w:rPr>
        <w:t xml:space="preserve"> opened in 1973</w:t>
      </w:r>
      <w:r w:rsidR="002A04B7">
        <w:rPr>
          <w:rFonts w:ascii="Arial" w:hAnsi="Arial" w:cs="Arial"/>
          <w:lang w:val="en-GB"/>
        </w:rPr>
        <w:t>, both in Turin</w:t>
      </w:r>
      <w:r w:rsidRPr="00AC479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Thanks to</w:t>
      </w:r>
      <w:r w:rsidRPr="00AC4796">
        <w:rPr>
          <w:rFonts w:ascii="Arial" w:hAnsi="Arial" w:cs="Arial"/>
          <w:lang w:val="en-GB"/>
        </w:rPr>
        <w:t xml:space="preserve"> his eclectic personality he worked as architect, interior designer, aviator, skier, collector, critic, drawer, painter, poet, screenwriter and a great lover of photography. In the 19</w:t>
      </w:r>
      <w:r w:rsidR="002A04B7">
        <w:rPr>
          <w:rFonts w:ascii="Arial" w:hAnsi="Arial" w:cs="Arial"/>
          <w:lang w:val="en-GB"/>
        </w:rPr>
        <w:t>49 he wrote</w:t>
      </w:r>
      <w:r w:rsidR="00D52FFA">
        <w:rPr>
          <w:rFonts w:ascii="Arial" w:hAnsi="Arial" w:cs="Arial"/>
          <w:lang w:val="en-GB"/>
        </w:rPr>
        <w:t xml:space="preserve"> </w:t>
      </w:r>
      <w:proofErr w:type="gramStart"/>
      <w:r w:rsidRPr="00D52FFA">
        <w:rPr>
          <w:rFonts w:ascii="Arial" w:hAnsi="Arial" w:cs="Arial"/>
          <w:i/>
          <w:lang w:val="en-GB"/>
        </w:rPr>
        <w:t>The</w:t>
      </w:r>
      <w:proofErr w:type="gramEnd"/>
      <w:r w:rsidRPr="00D52FFA">
        <w:rPr>
          <w:rFonts w:ascii="Arial" w:hAnsi="Arial" w:cs="Arial"/>
          <w:i/>
          <w:lang w:val="en-GB"/>
        </w:rPr>
        <w:t xml:space="preserve"> massage of</w:t>
      </w:r>
      <w:r w:rsidR="00D52FFA" w:rsidRPr="00D52FFA">
        <w:rPr>
          <w:rFonts w:ascii="Arial" w:hAnsi="Arial" w:cs="Arial"/>
          <w:i/>
          <w:lang w:val="en-GB"/>
        </w:rPr>
        <w:t xml:space="preserve"> the dark room</w:t>
      </w:r>
      <w:r w:rsidRPr="00AC4796">
        <w:rPr>
          <w:rFonts w:ascii="Arial" w:hAnsi="Arial" w:cs="Arial"/>
          <w:lang w:val="en-GB"/>
        </w:rPr>
        <w:t xml:space="preserve"> essay, recently reprinted and still today admired.</w:t>
      </w:r>
    </w:p>
    <w:sectPr w:rsidR="00BF41B8" w:rsidRPr="00AC4796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anklin Gothic Demi">
    <w:altName w:val="Arial Narrow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T Light">
    <w:altName w:val="TradeGothic 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1DC"/>
    <w:rsid w:val="001C74CF"/>
    <w:rsid w:val="002A04B7"/>
    <w:rsid w:val="004B027A"/>
    <w:rsid w:val="00624077"/>
    <w:rsid w:val="00900E18"/>
    <w:rsid w:val="009C11E9"/>
    <w:rsid w:val="00AC4796"/>
    <w:rsid w:val="00B87253"/>
    <w:rsid w:val="00BF41B8"/>
    <w:rsid w:val="00C82A10"/>
    <w:rsid w:val="00CA59C7"/>
    <w:rsid w:val="00D52FFA"/>
    <w:rsid w:val="00D67789"/>
    <w:rsid w:val="00DD32F1"/>
    <w:rsid w:val="00E21499"/>
    <w:rsid w:val="00E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B7BB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1DC"/>
    <w:pPr>
      <w:spacing w:after="200"/>
    </w:pPr>
    <w:rPr>
      <w:rFonts w:eastAsia="MS ??"/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">
    <w:name w:val="Pa1"/>
    <w:basedOn w:val="Normale"/>
    <w:next w:val="Normale"/>
    <w:uiPriority w:val="99"/>
    <w:rsid w:val="00EE71DC"/>
    <w:pPr>
      <w:autoSpaceDE w:val="0"/>
      <w:autoSpaceDN w:val="0"/>
      <w:adjustRightInd w:val="0"/>
      <w:spacing w:after="0" w:line="241" w:lineRule="atLeast"/>
    </w:pPr>
    <w:rPr>
      <w:rFonts w:ascii="Franklin Gothic Demi" w:hAnsi="Franklin Gothic Demi"/>
      <w:lang w:eastAsia="it-IT"/>
    </w:rPr>
  </w:style>
  <w:style w:type="character" w:customStyle="1" w:styleId="A2">
    <w:name w:val="A2"/>
    <w:uiPriority w:val="99"/>
    <w:rsid w:val="00EE71DC"/>
    <w:rPr>
      <w:color w:val="000000"/>
      <w:sz w:val="22"/>
    </w:rPr>
  </w:style>
  <w:style w:type="character" w:customStyle="1" w:styleId="A3">
    <w:name w:val="A3"/>
    <w:uiPriority w:val="99"/>
    <w:rsid w:val="00EE71DC"/>
    <w:rPr>
      <w:rFonts w:ascii="TradeGothic LT Light" w:hAnsi="TradeGothic LT Light"/>
      <w:color w:val="000000"/>
      <w:sz w:val="17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E71DC"/>
    <w:pPr>
      <w:spacing w:after="60"/>
      <w:jc w:val="center"/>
      <w:outlineLvl w:val="1"/>
    </w:pPr>
    <w:rPr>
      <w:rFonts w:ascii="Calibri" w:eastAsia="MS Gothi" w:hAnsi="Calibri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sid w:val="00EE71DC"/>
    <w:rPr>
      <w:rFonts w:ascii="Calibri" w:eastAsia="MS Gothi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5</cp:revision>
  <dcterms:created xsi:type="dcterms:W3CDTF">2011-11-02T11:32:00Z</dcterms:created>
  <dcterms:modified xsi:type="dcterms:W3CDTF">2012-07-12T10:21:00Z</dcterms:modified>
</cp:coreProperties>
</file>