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DF" w:rsidRDefault="00CF23DF">
      <w:bookmarkStart w:id="0" w:name="_GoBack"/>
      <w:bookmarkEnd w:id="0"/>
    </w:p>
    <w:p w:rsidR="00CF23DF" w:rsidRDefault="00CF23DF"/>
    <w:p w:rsidR="00CF23DF" w:rsidRDefault="00CF23DF"/>
    <w:p w:rsidR="00CF23DF" w:rsidRPr="009442A7" w:rsidRDefault="00CF23DF" w:rsidP="009442A7">
      <w:pPr>
        <w:jc w:val="both"/>
        <w:rPr>
          <w:rFonts w:ascii="Arial" w:hAnsi="Arial" w:cs="Arial"/>
          <w:b/>
          <w:sz w:val="28"/>
          <w:szCs w:val="28"/>
        </w:rPr>
      </w:pPr>
      <w:r w:rsidRPr="009442A7">
        <w:rPr>
          <w:rFonts w:ascii="Arial" w:hAnsi="Arial" w:cs="Arial"/>
          <w:b/>
          <w:sz w:val="28"/>
          <w:szCs w:val="28"/>
        </w:rPr>
        <w:t>Leni Riefenstahl</w:t>
      </w:r>
    </w:p>
    <w:p w:rsidR="00CF23DF" w:rsidRDefault="00CF23DF" w:rsidP="00944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(1902 - 2003, Germania)</w:t>
      </w:r>
    </w:p>
    <w:p w:rsidR="00CF23DF" w:rsidRDefault="00CF23DF" w:rsidP="009442A7">
      <w:pPr>
        <w:jc w:val="both"/>
        <w:rPr>
          <w:rFonts w:ascii="Arial" w:hAnsi="Arial" w:cs="Arial"/>
        </w:rPr>
      </w:pPr>
    </w:p>
    <w:p w:rsidR="00CF23DF" w:rsidRPr="004A2C16" w:rsidRDefault="00CF23DF" w:rsidP="009442A7">
      <w:pPr>
        <w:jc w:val="both"/>
        <w:rPr>
          <w:rFonts w:ascii="Arial" w:hAnsi="Arial" w:cs="Arial"/>
          <w:b/>
        </w:rPr>
      </w:pPr>
      <w:r w:rsidRPr="004A2C16">
        <w:rPr>
          <w:rFonts w:ascii="Arial" w:hAnsi="Arial" w:cs="Arial"/>
        </w:rPr>
        <w:t xml:space="preserve">Danzatrice, attrice, regista, fotografa, è protagonista di numerosi film dal 1926 al 1932 quando debutta come regista. Nel 1936, gira il film </w:t>
      </w:r>
      <w:r w:rsidRPr="004A2C16">
        <w:rPr>
          <w:rFonts w:ascii="Arial" w:hAnsi="Arial" w:cs="Arial"/>
          <w:i/>
        </w:rPr>
        <w:t xml:space="preserve">Olympia </w:t>
      </w:r>
      <w:r w:rsidRPr="004A2C16">
        <w:rPr>
          <w:rFonts w:ascii="Arial" w:hAnsi="Arial" w:cs="Arial"/>
        </w:rPr>
        <w:t xml:space="preserve">sui Giochi Olimpici a Berlino. </w:t>
      </w:r>
      <w:r>
        <w:rPr>
          <w:rFonts w:ascii="Arial" w:hAnsi="Arial" w:cs="Arial"/>
        </w:rPr>
        <w:t>Nel 1937</w:t>
      </w:r>
      <w:r w:rsidRPr="004A2C16">
        <w:rPr>
          <w:rFonts w:ascii="Arial" w:hAnsi="Arial" w:cs="Arial"/>
        </w:rPr>
        <w:t xml:space="preserve"> viene pubblicato a Berlino il libro di fotografie </w:t>
      </w:r>
      <w:r w:rsidRPr="004A2C16">
        <w:rPr>
          <w:rFonts w:ascii="Arial" w:hAnsi="Arial" w:cs="Arial"/>
          <w:i/>
        </w:rPr>
        <w:t xml:space="preserve">Schönheit im Olympischen Kampf (Bellezza nella lotta olimpica).  </w:t>
      </w:r>
      <w:r w:rsidRPr="004A2C16">
        <w:rPr>
          <w:rFonts w:ascii="Arial" w:hAnsi="Arial" w:cs="Arial"/>
        </w:rPr>
        <w:t>Il film verrà presentato nel</w:t>
      </w:r>
      <w:r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</w:rPr>
        <w:t xml:space="preserve">1938 alla Mostra del Cinema di Venezia e vincerà il massimo premio, </w:t>
      </w:r>
      <w:smartTag w:uri="urn:schemas-microsoft-com:office:smarttags" w:element="PersonName">
        <w:smartTagPr>
          <w:attr w:name="ProductID" w:val="la Coppa Mussolini."/>
        </w:smartTagPr>
        <w:r w:rsidRPr="004A2C16">
          <w:rPr>
            <w:rFonts w:ascii="Arial" w:hAnsi="Arial" w:cs="Arial"/>
          </w:rPr>
          <w:t>la Coppa Mussolini.</w:t>
        </w:r>
      </w:smartTag>
      <w:r w:rsidRPr="004A2C16">
        <w:rPr>
          <w:rFonts w:ascii="Arial" w:hAnsi="Arial" w:cs="Arial"/>
        </w:rPr>
        <w:t xml:space="preserve"> Per i sui trascorsi con il nazismo, è internata in vari campi di prigionia, dal 1945 al 1948, ma viene assolta nel 1949.</w:t>
      </w:r>
      <w:r w:rsidRPr="004A2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Nel </w:t>
      </w:r>
      <w:r w:rsidRPr="004A2C16">
        <w:rPr>
          <w:rFonts w:ascii="Arial" w:hAnsi="Arial" w:cs="Arial"/>
        </w:rPr>
        <w:t>1956</w:t>
      </w:r>
      <w:r w:rsidRPr="004A2C16">
        <w:rPr>
          <w:rFonts w:ascii="Arial" w:hAnsi="Arial" w:cs="Arial"/>
          <w:b/>
        </w:rPr>
        <w:t xml:space="preserve"> </w:t>
      </w:r>
      <w:r w:rsidRPr="004A2C16">
        <w:rPr>
          <w:rFonts w:ascii="Arial" w:hAnsi="Arial" w:cs="Arial"/>
        </w:rPr>
        <w:t>le viene dedicata una retrospettiva cinematografica a</w:t>
      </w:r>
      <w:r>
        <w:rPr>
          <w:rFonts w:ascii="Arial" w:hAnsi="Arial" w:cs="Arial"/>
        </w:rPr>
        <w:t>lla Biennale di Venezia. P</w:t>
      </w:r>
      <w:r w:rsidRPr="004A2C16">
        <w:rPr>
          <w:rFonts w:ascii="Arial" w:hAnsi="Arial" w:cs="Arial"/>
        </w:rPr>
        <w:t>arte per il Kordofan in Sudan</w:t>
      </w:r>
      <w:r>
        <w:rPr>
          <w:rFonts w:ascii="Arial" w:hAnsi="Arial" w:cs="Arial"/>
        </w:rPr>
        <w:t xml:space="preserve"> nel 1962</w:t>
      </w:r>
      <w:r w:rsidRPr="004A2C16">
        <w:rPr>
          <w:rFonts w:ascii="Arial" w:hAnsi="Arial" w:cs="Arial"/>
        </w:rPr>
        <w:t xml:space="preserve"> e scopre i "suoi" Nuba che diventeranno soggetti delle sue fotografie. </w:t>
      </w:r>
      <w:r>
        <w:rPr>
          <w:rFonts w:ascii="Arial" w:hAnsi="Arial" w:cs="Arial"/>
        </w:rPr>
        <w:t>Nel 1972</w:t>
      </w:r>
      <w:r w:rsidRPr="004A2C16">
        <w:rPr>
          <w:rFonts w:ascii="Arial" w:hAnsi="Arial" w:cs="Arial"/>
        </w:rPr>
        <w:t xml:space="preserve"> a distanza di trentasei anni da </w:t>
      </w:r>
      <w:r w:rsidRPr="004A2C16">
        <w:rPr>
          <w:rFonts w:ascii="Arial" w:hAnsi="Arial" w:cs="Arial"/>
          <w:i/>
        </w:rPr>
        <w:t>Olympia,</w:t>
      </w:r>
      <w:r w:rsidRPr="004A2C16">
        <w:rPr>
          <w:rFonts w:ascii="Arial" w:hAnsi="Arial" w:cs="Arial"/>
        </w:rPr>
        <w:t xml:space="preserve"> realizza e pubblica per il Sunday Times Magazine</w:t>
      </w:r>
      <w:r w:rsidRPr="004A2C16">
        <w:rPr>
          <w:rFonts w:ascii="Arial" w:hAnsi="Arial" w:cs="Arial"/>
          <w:i/>
        </w:rPr>
        <w:t xml:space="preserve"> </w:t>
      </w:r>
      <w:r w:rsidRPr="004A2C16">
        <w:rPr>
          <w:rFonts w:ascii="Arial" w:hAnsi="Arial" w:cs="Arial"/>
        </w:rPr>
        <w:t xml:space="preserve">un servizio fotografico sulle Olimpiadi di Monaco intitolato </w:t>
      </w:r>
      <w:r w:rsidRPr="004A2C16">
        <w:rPr>
          <w:rFonts w:ascii="Arial" w:hAnsi="Arial" w:cs="Arial"/>
          <w:i/>
        </w:rPr>
        <w:t>Leni Riefenstahl's Second Olympics</w:t>
      </w:r>
      <w:r w:rsidRPr="004A2C16">
        <w:rPr>
          <w:rFonts w:ascii="Arial" w:hAnsi="Arial" w:cs="Arial"/>
        </w:rPr>
        <w:t xml:space="preserve">, e pubblica </w:t>
      </w:r>
      <w:r w:rsidRPr="004A2C16">
        <w:rPr>
          <w:rFonts w:ascii="Arial" w:hAnsi="Arial" w:cs="Arial"/>
          <w:i/>
        </w:rPr>
        <w:t xml:space="preserve">Die Nuba. Menschen wie von einem anderen Stern. </w:t>
      </w:r>
      <w:r w:rsidRPr="004A2C16">
        <w:rPr>
          <w:rFonts w:ascii="Arial" w:hAnsi="Arial" w:cs="Arial"/>
        </w:rPr>
        <w:t>Segue nel 1976</w:t>
      </w:r>
      <w:r w:rsidRPr="004A2C16">
        <w:rPr>
          <w:rFonts w:ascii="Arial" w:hAnsi="Arial" w:cs="Arial"/>
          <w:i/>
        </w:rPr>
        <w:t xml:space="preserve"> </w:t>
      </w:r>
      <w:r w:rsidRPr="004A2C16"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  <w:i/>
        </w:rPr>
        <w:t xml:space="preserve">Die Nuba von Kau </w:t>
      </w:r>
      <w:r>
        <w:rPr>
          <w:rFonts w:ascii="Arial" w:hAnsi="Arial" w:cs="Arial"/>
        </w:rPr>
        <w:t xml:space="preserve">. La </w:t>
      </w:r>
      <w:r w:rsidRPr="004A2C16">
        <w:rPr>
          <w:rFonts w:ascii="Arial" w:hAnsi="Arial" w:cs="Arial"/>
        </w:rPr>
        <w:t xml:space="preserve">prima esposizione delle fotografie dei Nuba in Giappone al </w:t>
      </w:r>
      <w:r w:rsidRPr="004A2C16">
        <w:rPr>
          <w:rFonts w:ascii="Arial" w:hAnsi="Arial" w:cs="Arial"/>
          <w:i/>
        </w:rPr>
        <w:t>The Seibu Museum of Art</w:t>
      </w:r>
      <w:r>
        <w:rPr>
          <w:rFonts w:ascii="Arial" w:hAnsi="Arial" w:cs="Arial"/>
        </w:rPr>
        <w:t xml:space="preserve"> è datata 1980</w:t>
      </w:r>
      <w:r w:rsidRPr="004A2C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Nel</w:t>
      </w:r>
      <w:r w:rsidRPr="004A2C16">
        <w:rPr>
          <w:rFonts w:ascii="Arial" w:hAnsi="Arial" w:cs="Arial"/>
          <w:i/>
        </w:rPr>
        <w:t xml:space="preserve"> </w:t>
      </w:r>
      <w:r w:rsidRPr="004A2C16">
        <w:rPr>
          <w:rFonts w:ascii="Arial" w:hAnsi="Arial" w:cs="Arial"/>
        </w:rPr>
        <w:t>1987</w:t>
      </w:r>
      <w:r w:rsidRPr="004A2C16">
        <w:rPr>
          <w:rFonts w:ascii="Arial" w:hAnsi="Arial" w:cs="Arial"/>
          <w:b/>
        </w:rPr>
        <w:t xml:space="preserve"> </w:t>
      </w:r>
      <w:r w:rsidRPr="004A2C16">
        <w:rPr>
          <w:rFonts w:ascii="Arial" w:hAnsi="Arial" w:cs="Arial"/>
        </w:rPr>
        <w:t xml:space="preserve">esce la discussa autobiografia, </w:t>
      </w:r>
      <w:r w:rsidRPr="004A2C16">
        <w:rPr>
          <w:rFonts w:ascii="Arial" w:hAnsi="Arial" w:cs="Arial"/>
          <w:i/>
        </w:rPr>
        <w:t>Memoiren</w:t>
      </w:r>
      <w:r w:rsidRPr="004A2C16">
        <w:rPr>
          <w:rFonts w:ascii="Arial" w:hAnsi="Arial" w:cs="Arial"/>
        </w:rPr>
        <w:t xml:space="preserve">, pubblicata in Germania. Il volume viene tradotto e pubblicato in molte lingue. </w:t>
      </w:r>
      <w:r>
        <w:rPr>
          <w:rFonts w:ascii="Arial" w:hAnsi="Arial" w:cs="Arial"/>
        </w:rPr>
        <w:t>Nel 1990</w:t>
      </w:r>
      <w:r w:rsidRPr="004A2C16">
        <w:rPr>
          <w:rFonts w:ascii="Arial" w:hAnsi="Arial" w:cs="Arial"/>
        </w:rPr>
        <w:t xml:space="preserve"> pubblica </w:t>
      </w:r>
      <w:r w:rsidRPr="004A2C16">
        <w:rPr>
          <w:rFonts w:ascii="Arial" w:hAnsi="Arial" w:cs="Arial"/>
          <w:i/>
        </w:rPr>
        <w:t>Wunder Unter Wasser</w:t>
      </w:r>
      <w:r w:rsidRPr="004A2C16"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  <w:i/>
        </w:rPr>
        <w:t xml:space="preserve">(Meraviglia sott'acqua) </w:t>
      </w:r>
      <w:r w:rsidRPr="004A2C16">
        <w:rPr>
          <w:rFonts w:ascii="Arial" w:hAnsi="Arial" w:cs="Arial"/>
        </w:rPr>
        <w:t>e nello stesso anno</w:t>
      </w:r>
      <w:r w:rsidRPr="004A2C16">
        <w:rPr>
          <w:rFonts w:ascii="Arial" w:hAnsi="Arial" w:cs="Arial"/>
          <w:i/>
        </w:rPr>
        <w:t xml:space="preserve">, </w:t>
      </w:r>
      <w:r w:rsidRPr="004A2C16">
        <w:rPr>
          <w:rFonts w:ascii="Arial" w:hAnsi="Arial" w:cs="Arial"/>
        </w:rPr>
        <w:t xml:space="preserve">in Giappone, le viene dedicata una prima grande mostra monografica dal titolo </w:t>
      </w:r>
      <w:r w:rsidRPr="004A2C16">
        <w:rPr>
          <w:rFonts w:ascii="Arial" w:hAnsi="Arial" w:cs="Arial"/>
          <w:i/>
        </w:rPr>
        <w:t>Leni Riefenstahl</w:t>
      </w:r>
      <w:r w:rsidRPr="004A2C16">
        <w:rPr>
          <w:rFonts w:ascii="Arial" w:hAnsi="Arial" w:cs="Arial"/>
        </w:rPr>
        <w:t xml:space="preserve"> - </w:t>
      </w:r>
      <w:r w:rsidRPr="004A2C16">
        <w:rPr>
          <w:rFonts w:ascii="Arial" w:hAnsi="Arial" w:cs="Arial"/>
          <w:i/>
        </w:rPr>
        <w:t>Life</w:t>
      </w:r>
      <w:r w:rsidRPr="004A2C16">
        <w:rPr>
          <w:rFonts w:ascii="Arial" w:hAnsi="Arial" w:cs="Arial"/>
        </w:rPr>
        <w:t>.</w:t>
      </w:r>
      <w:r w:rsidRPr="004A2C16">
        <w:rPr>
          <w:rFonts w:ascii="Arial" w:hAnsi="Arial" w:cs="Arial"/>
          <w:b/>
        </w:rPr>
        <w:t xml:space="preserve"> </w:t>
      </w:r>
      <w:r w:rsidRPr="003828C0">
        <w:rPr>
          <w:rFonts w:ascii="Arial" w:hAnsi="Arial" w:cs="Arial"/>
        </w:rPr>
        <w:t xml:space="preserve">Nel </w:t>
      </w:r>
      <w:r w:rsidRPr="004A2C16">
        <w:rPr>
          <w:rFonts w:ascii="Arial" w:hAnsi="Arial" w:cs="Arial"/>
        </w:rPr>
        <w:t>1994</w:t>
      </w:r>
      <w:r w:rsidRPr="004A2C16">
        <w:rPr>
          <w:rFonts w:ascii="Arial" w:hAnsi="Arial" w:cs="Arial"/>
          <w:b/>
        </w:rPr>
        <w:t xml:space="preserve"> </w:t>
      </w:r>
      <w:r w:rsidRPr="004A2C16">
        <w:rPr>
          <w:rFonts w:ascii="Arial" w:hAnsi="Arial" w:cs="Arial"/>
        </w:rPr>
        <w:t xml:space="preserve">viene pubblicata negli Stati Uniti la nuova edizione del libro di fotografie </w:t>
      </w:r>
      <w:r w:rsidRPr="004A2C16">
        <w:rPr>
          <w:rFonts w:ascii="Arial" w:hAnsi="Arial" w:cs="Arial"/>
          <w:i/>
        </w:rPr>
        <w:t xml:space="preserve">Olympia. </w:t>
      </w:r>
      <w:r w:rsidRPr="003828C0">
        <w:rPr>
          <w:rFonts w:ascii="Arial" w:hAnsi="Arial" w:cs="Arial"/>
        </w:rPr>
        <w:t>Nel</w:t>
      </w:r>
      <w:r>
        <w:rPr>
          <w:rFonts w:ascii="Arial" w:hAnsi="Arial" w:cs="Arial"/>
          <w:i/>
        </w:rPr>
        <w:t xml:space="preserve"> </w:t>
      </w:r>
      <w:r w:rsidRPr="004A2C16">
        <w:rPr>
          <w:rFonts w:ascii="Arial" w:hAnsi="Arial" w:cs="Arial"/>
        </w:rPr>
        <w:t>1996, a novantaquattro anni, compie delle immersioni subacque sulle coste di Coco Island, Costa Rica e Cuba</w:t>
      </w:r>
      <w:r>
        <w:rPr>
          <w:rFonts w:ascii="Arial" w:hAnsi="Arial" w:cs="Arial"/>
        </w:rPr>
        <w:t>.</w:t>
      </w:r>
    </w:p>
    <w:p w:rsidR="00CF23DF" w:rsidRPr="004A2C16" w:rsidRDefault="00CF23DF" w:rsidP="009442A7">
      <w:pPr>
        <w:rPr>
          <w:rFonts w:ascii="Arial" w:hAnsi="Arial" w:cs="Arial"/>
          <w:b/>
        </w:rPr>
      </w:pPr>
    </w:p>
    <w:p w:rsidR="00CF23DF" w:rsidRDefault="00CF23DF"/>
    <w:sectPr w:rsidR="00CF23DF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2A7"/>
    <w:rsid w:val="00225A41"/>
    <w:rsid w:val="003828C0"/>
    <w:rsid w:val="004A2C16"/>
    <w:rsid w:val="009442A7"/>
    <w:rsid w:val="00CF23DF"/>
    <w:rsid w:val="00D353F7"/>
    <w:rsid w:val="00E402B9"/>
    <w:rsid w:val="00EE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2011-10-11T09:06:00Z</dcterms:created>
  <dcterms:modified xsi:type="dcterms:W3CDTF">2011-10-12T14:04:00Z</dcterms:modified>
</cp:coreProperties>
</file>